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06" w:rsidRDefault="00804A06">
      <w:bookmarkStart w:id="0" w:name="_GoBack"/>
      <w:bookmarkEnd w:id="0"/>
    </w:p>
    <w:p w:rsidR="00427EEA" w:rsidRPr="00427EEA" w:rsidRDefault="00427EEA">
      <w:pPr>
        <w:rPr>
          <w:b/>
          <w:i/>
        </w:rPr>
      </w:pPr>
      <w:r w:rsidRPr="00427EEA">
        <w:rPr>
          <w:b/>
          <w:i/>
        </w:rPr>
        <w:t xml:space="preserve">BILJEŠKE UZ FINANCIJSKO IZVJEŠĆE ZA RAZDOBLJE OD 01. </w:t>
      </w:r>
      <w:r w:rsidR="00E74FC4">
        <w:rPr>
          <w:b/>
          <w:i/>
        </w:rPr>
        <w:t>SI</w:t>
      </w:r>
      <w:r w:rsidRPr="00427EEA">
        <w:rPr>
          <w:b/>
          <w:i/>
        </w:rPr>
        <w:t>JEČNJA DO 31. PROSINCA 201</w:t>
      </w:r>
      <w:r w:rsidR="00AF1138">
        <w:rPr>
          <w:b/>
          <w:i/>
        </w:rPr>
        <w:t>8</w:t>
      </w:r>
      <w:r w:rsidRPr="00427EEA">
        <w:rPr>
          <w:b/>
          <w:i/>
        </w:rPr>
        <w:t>. GODINE</w:t>
      </w:r>
    </w:p>
    <w:p w:rsidR="00427EEA" w:rsidRPr="00427EEA" w:rsidRDefault="00427EEA">
      <w:pPr>
        <w:rPr>
          <w:b/>
          <w:i/>
        </w:rPr>
      </w:pPr>
      <w:r w:rsidRPr="00427EEA">
        <w:rPr>
          <w:b/>
          <w:i/>
        </w:rPr>
        <w:t>BILJEŠKE UZ IZVJEŠĆE O PRIHODIMA I RASHODIMA, PRIMICIMA I IZDACIMA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555"/>
      </w:tblGrid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001</w:t>
            </w:r>
          </w:p>
        </w:tc>
        <w:tc>
          <w:tcPr>
            <w:tcW w:w="7555" w:type="dxa"/>
          </w:tcPr>
          <w:p w:rsidR="00427EEA" w:rsidRPr="00427EEA" w:rsidRDefault="00427EEA" w:rsidP="008A5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E1E96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ihodi poslovanja su</w:t>
            </w:r>
            <w:r w:rsidR="008A53F5">
              <w:rPr>
                <w:rFonts w:ascii="Times New Roman" w:hAnsi="Times New Roman" w:cs="Times New Roman"/>
              </w:rPr>
              <w:t xml:space="preserve"> jednaki</w:t>
            </w:r>
            <w:r>
              <w:rPr>
                <w:rFonts w:ascii="Times New Roman" w:hAnsi="Times New Roman" w:cs="Times New Roman"/>
              </w:rPr>
              <w:t xml:space="preserve"> u odnosu na prihode u 201</w:t>
            </w:r>
            <w:r w:rsidR="008A53F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 godini, a razlog tome </w:t>
            </w:r>
            <w:r w:rsidR="008A53F5">
              <w:rPr>
                <w:rFonts w:ascii="Times New Roman" w:hAnsi="Times New Roman" w:cs="Times New Roman"/>
              </w:rPr>
              <w:t>podjednaka ulaganja u dvorani za parket i nabava  stroja u školskoj radionici sređivanje poda za CNC tokarilicu</w:t>
            </w:r>
          </w:p>
        </w:tc>
      </w:tr>
      <w:tr w:rsidR="0038473B" w:rsidRPr="00427EEA" w:rsidTr="006E1E96">
        <w:tc>
          <w:tcPr>
            <w:tcW w:w="1795" w:type="dxa"/>
          </w:tcPr>
          <w:p w:rsidR="0038473B" w:rsidRPr="00FF25CD" w:rsidRDefault="0038473B" w:rsidP="00FF25CD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FF25CD">
              <w:rPr>
                <w:b/>
                <w:i/>
              </w:rPr>
              <w:t>AOP</w:t>
            </w:r>
            <w:r w:rsidR="00FF25CD" w:rsidRPr="00FF25CD">
              <w:rPr>
                <w:b/>
                <w:i/>
              </w:rPr>
              <w:t xml:space="preserve"> </w:t>
            </w:r>
            <w:r w:rsidRPr="00FF25CD">
              <w:rPr>
                <w:b/>
                <w:i/>
              </w:rPr>
              <w:t>063</w:t>
            </w:r>
          </w:p>
        </w:tc>
        <w:tc>
          <w:tcPr>
            <w:tcW w:w="7555" w:type="dxa"/>
          </w:tcPr>
          <w:p w:rsidR="0038473B" w:rsidRDefault="00FF25CD" w:rsidP="008A5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Prihodi od plaće su manji radi smanjenja broja zaposlenih u odnosu na 2017.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123</w:t>
            </w:r>
          </w:p>
        </w:tc>
        <w:tc>
          <w:tcPr>
            <w:tcW w:w="7555" w:type="dxa"/>
          </w:tcPr>
          <w:p w:rsidR="00427EEA" w:rsidRPr="006E1E96" w:rsidRDefault="006E1E96" w:rsidP="00FF2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Prihodi od prodaje proizvoda i pružanja usluga su </w:t>
            </w:r>
            <w:r w:rsidR="00FF25CD">
              <w:rPr>
                <w:rFonts w:ascii="Times New Roman" w:hAnsi="Times New Roman" w:cs="Times New Roman"/>
              </w:rPr>
              <w:t>8,2</w:t>
            </w:r>
            <w:r>
              <w:rPr>
                <w:rFonts w:ascii="Times New Roman" w:hAnsi="Times New Roman" w:cs="Times New Roman"/>
              </w:rPr>
              <w:t>% manji nego u 201</w:t>
            </w:r>
            <w:r w:rsidR="00FF25C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 godini, radi manjeg obima posla u školskoj radionici (izrada školskih stolova i stolica).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148</w:t>
            </w:r>
          </w:p>
        </w:tc>
        <w:tc>
          <w:tcPr>
            <w:tcW w:w="7555" w:type="dxa"/>
          </w:tcPr>
          <w:p w:rsidR="00427EEA" w:rsidRPr="006E1E96" w:rsidRDefault="006E1E96" w:rsidP="00FF2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poslovanja su</w:t>
            </w:r>
            <w:r w:rsidR="00FF25CD">
              <w:rPr>
                <w:rFonts w:ascii="Times New Roman" w:hAnsi="Times New Roman" w:cs="Times New Roman"/>
              </w:rPr>
              <w:t xml:space="preserve"> jednaki kao u 2017.godini jedno troškovi zaposlenicima što je vidljivo iz AOP-a 160 veći radi isplata  honorarni sati i troškovi prijevoza –prava se povećala po novom Kolektivnom ugovoru.</w:t>
            </w:r>
          </w:p>
        </w:tc>
      </w:tr>
      <w:tr w:rsidR="00FF25CD" w:rsidRPr="00427EEA" w:rsidTr="006E1E96">
        <w:tc>
          <w:tcPr>
            <w:tcW w:w="1795" w:type="dxa"/>
          </w:tcPr>
          <w:p w:rsidR="00FF25CD" w:rsidRPr="00427EEA" w:rsidRDefault="00FF25CD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>
              <w:rPr>
                <w:b/>
                <w:i/>
              </w:rPr>
              <w:t>AOP 174</w:t>
            </w:r>
          </w:p>
        </w:tc>
        <w:tc>
          <w:tcPr>
            <w:tcW w:w="7555" w:type="dxa"/>
          </w:tcPr>
          <w:p w:rsidR="00FF25CD" w:rsidRDefault="00FF2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Rashodi za usluge su povećani za 200% u odnosu na 2017.godinu radi radova u športskoj dvorani popravak i lakiranje parketa kao i popravak poda u školskoj radionici 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282</w:t>
            </w:r>
          </w:p>
        </w:tc>
        <w:tc>
          <w:tcPr>
            <w:tcW w:w="7555" w:type="dxa"/>
          </w:tcPr>
          <w:p w:rsidR="006E1E96" w:rsidRPr="006E1E96" w:rsidRDefault="006E1E96" w:rsidP="00841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Višak prihoda poslovanja je </w:t>
            </w:r>
            <w:r w:rsidR="00841AFD">
              <w:rPr>
                <w:rFonts w:ascii="Times New Roman" w:hAnsi="Times New Roman" w:cs="Times New Roman"/>
              </w:rPr>
              <w:t xml:space="preserve">je u skladu sa prošlom godinom nema većih odstupanja 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841AFD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>
              <w:rPr>
                <w:b/>
                <w:i/>
              </w:rPr>
              <w:t>AOP 35</w:t>
            </w:r>
            <w:r w:rsidR="00427EEA" w:rsidRPr="00427EEA">
              <w:rPr>
                <w:b/>
                <w:i/>
              </w:rPr>
              <w:t>4</w:t>
            </w:r>
          </w:p>
        </w:tc>
        <w:tc>
          <w:tcPr>
            <w:tcW w:w="7555" w:type="dxa"/>
          </w:tcPr>
          <w:p w:rsidR="00427EEA" w:rsidRPr="006E1E96" w:rsidRDefault="006E1E96" w:rsidP="00841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</w:t>
            </w:r>
            <w:r w:rsidR="00841AFD">
              <w:rPr>
                <w:rFonts w:ascii="Times New Roman" w:hAnsi="Times New Roman" w:cs="Times New Roman"/>
              </w:rPr>
              <w:t xml:space="preserve">di nefinancijske imovine </w:t>
            </w:r>
            <w:r>
              <w:rPr>
                <w:rFonts w:ascii="Times New Roman" w:hAnsi="Times New Roman" w:cs="Times New Roman"/>
              </w:rPr>
              <w:t xml:space="preserve">su </w:t>
            </w:r>
            <w:r w:rsidR="00841AFD">
              <w:rPr>
                <w:rFonts w:ascii="Times New Roman" w:hAnsi="Times New Roman" w:cs="Times New Roman"/>
              </w:rPr>
              <w:t xml:space="preserve"> 61</w:t>
            </w:r>
            <w:r>
              <w:rPr>
                <w:rFonts w:ascii="Times New Roman" w:hAnsi="Times New Roman" w:cs="Times New Roman"/>
              </w:rPr>
              <w:t>,</w:t>
            </w:r>
            <w:r w:rsidR="00841AFD">
              <w:rPr>
                <w:rFonts w:ascii="Times New Roman" w:hAnsi="Times New Roman" w:cs="Times New Roman"/>
              </w:rPr>
              <w:t>8% veći u odnosu na 2017</w:t>
            </w:r>
            <w:r>
              <w:rPr>
                <w:rFonts w:ascii="Times New Roman" w:hAnsi="Times New Roman" w:cs="Times New Roman"/>
              </w:rPr>
              <w:t xml:space="preserve">. godinu, radi nabave </w:t>
            </w:r>
            <w:r w:rsidR="00841AFD">
              <w:rPr>
                <w:rFonts w:ascii="Times New Roman" w:hAnsi="Times New Roman" w:cs="Times New Roman"/>
              </w:rPr>
              <w:t>CNC tokarilice i uređaja za čišćenje podova.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399</w:t>
            </w:r>
          </w:p>
        </w:tc>
        <w:tc>
          <w:tcPr>
            <w:tcW w:w="7555" w:type="dxa"/>
          </w:tcPr>
          <w:p w:rsidR="00427EEA" w:rsidRDefault="006E1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Manjak prihoda od n</w:t>
            </w:r>
            <w:r w:rsidR="00841AFD">
              <w:rPr>
                <w:rFonts w:ascii="Times New Roman" w:hAnsi="Times New Roman" w:cs="Times New Roman"/>
              </w:rPr>
              <w:t>efinancijskih prihoda je 451.659</w:t>
            </w:r>
            <w:r>
              <w:rPr>
                <w:rFonts w:ascii="Times New Roman" w:hAnsi="Times New Roman" w:cs="Times New Roman"/>
              </w:rPr>
              <w:t xml:space="preserve"> kn.</w:t>
            </w:r>
          </w:p>
          <w:p w:rsidR="006E1E96" w:rsidRPr="006E1E96" w:rsidRDefault="006E1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Razlog tome su što je tako formuliran obrazac.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631</w:t>
            </w:r>
          </w:p>
        </w:tc>
        <w:tc>
          <w:tcPr>
            <w:tcW w:w="7555" w:type="dxa"/>
          </w:tcPr>
          <w:p w:rsidR="00427EEA" w:rsidRDefault="006E1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Višak prihoda i primitaka je </w:t>
            </w:r>
            <w:r w:rsidR="00841AFD">
              <w:rPr>
                <w:rFonts w:ascii="Times New Roman" w:hAnsi="Times New Roman" w:cs="Times New Roman"/>
              </w:rPr>
              <w:t>56.523</w:t>
            </w:r>
            <w:r>
              <w:rPr>
                <w:rFonts w:ascii="Times New Roman" w:hAnsi="Times New Roman" w:cs="Times New Roman"/>
              </w:rPr>
              <w:t xml:space="preserve"> kn.</w:t>
            </w:r>
          </w:p>
          <w:p w:rsidR="006E1E96" w:rsidRPr="006E1E96" w:rsidRDefault="006E1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Razlog tome su smanjivanja troškova za materijalne rashode nabavu materijala za školsku radionicu.</w:t>
            </w:r>
            <w:r w:rsidR="00841AFD">
              <w:rPr>
                <w:rFonts w:ascii="Times New Roman" w:hAnsi="Times New Roman" w:cs="Times New Roman"/>
              </w:rPr>
              <w:t>-radi manjeg broja djece i razrednih odjela u odnosu na 2017.g</w:t>
            </w:r>
          </w:p>
        </w:tc>
      </w:tr>
      <w:tr w:rsidR="00427EEA" w:rsidRPr="00427EEA" w:rsidTr="006E1E96">
        <w:tc>
          <w:tcPr>
            <w:tcW w:w="1795" w:type="dxa"/>
          </w:tcPr>
          <w:p w:rsidR="00427EEA" w:rsidRPr="00427EEA" w:rsidRDefault="00427EEA" w:rsidP="00427EEA">
            <w:pPr>
              <w:pStyle w:val="Odlomakpopisa"/>
              <w:numPr>
                <w:ilvl w:val="0"/>
                <w:numId w:val="1"/>
              </w:numPr>
              <w:rPr>
                <w:b/>
                <w:i/>
              </w:rPr>
            </w:pPr>
            <w:r w:rsidRPr="00427EEA">
              <w:rPr>
                <w:b/>
                <w:i/>
              </w:rPr>
              <w:t>AOP 643</w:t>
            </w:r>
          </w:p>
        </w:tc>
        <w:tc>
          <w:tcPr>
            <w:tcW w:w="7555" w:type="dxa"/>
          </w:tcPr>
          <w:p w:rsidR="00427EEA" w:rsidRPr="006E1E96" w:rsidRDefault="006E1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Stanje novčanih sredstava odgovara stanju na žiroračunu i blagajni.</w:t>
            </w:r>
          </w:p>
        </w:tc>
      </w:tr>
    </w:tbl>
    <w:p w:rsidR="00427EEA" w:rsidRDefault="00427EEA"/>
    <w:p w:rsidR="006E1E96" w:rsidRDefault="006E1E96"/>
    <w:p w:rsidR="006E1E96" w:rsidRDefault="006E1E96"/>
    <w:p w:rsidR="006E1E96" w:rsidRDefault="006E1E96" w:rsidP="006E1E96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="00410B57">
        <w:rPr>
          <w:rFonts w:ascii="Times New Roman" w:hAnsi="Times New Roman" w:cs="Times New Roman"/>
          <w:u w:val="single"/>
        </w:rPr>
        <w:t>Sisak, 28</w:t>
      </w:r>
      <w:r w:rsidRPr="006E1E96">
        <w:rPr>
          <w:rFonts w:ascii="Times New Roman" w:hAnsi="Times New Roman" w:cs="Times New Roman"/>
          <w:u w:val="single"/>
        </w:rPr>
        <w:t>.01.201</w:t>
      </w:r>
      <w:r w:rsidR="00410B57">
        <w:rPr>
          <w:rFonts w:ascii="Times New Roman" w:hAnsi="Times New Roman" w:cs="Times New Roman"/>
          <w:u w:val="single"/>
        </w:rPr>
        <w:t>9</w:t>
      </w:r>
      <w:r w:rsidRPr="006E1E96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Zakonska predstavnica</w:t>
      </w:r>
    </w:p>
    <w:p w:rsidR="006E1E96" w:rsidRDefault="006E1E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(potpis)</w:t>
      </w:r>
    </w:p>
    <w:p w:rsidR="006E1E96" w:rsidRDefault="006E1E96">
      <w:pPr>
        <w:rPr>
          <w:rFonts w:ascii="Times New Roman" w:hAnsi="Times New Roman" w:cs="Times New Roman"/>
        </w:rPr>
      </w:pPr>
    </w:p>
    <w:p w:rsidR="006E1E96" w:rsidRDefault="006E1E96">
      <w:pPr>
        <w:rPr>
          <w:rFonts w:ascii="Times New Roman" w:hAnsi="Times New Roman" w:cs="Times New Roman"/>
        </w:rPr>
      </w:pPr>
    </w:p>
    <w:p w:rsidR="006E1E96" w:rsidRDefault="006E1E96">
      <w:pPr>
        <w:rPr>
          <w:rFonts w:ascii="Times New Roman" w:hAnsi="Times New Roman" w:cs="Times New Roman"/>
        </w:rPr>
      </w:pPr>
    </w:p>
    <w:p w:rsidR="006E1E96" w:rsidRDefault="006E1E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SLAĐANA </w:t>
      </w:r>
      <w:r w:rsidR="00410B5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ADIĆ, d</w:t>
      </w:r>
      <w:r w:rsidR="00410B5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pl.ing.</w:t>
      </w:r>
    </w:p>
    <w:p w:rsidR="006E1E96" w:rsidRDefault="006E1E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za kontroliranje, DUBRAVKA ČORAK, </w:t>
      </w:r>
      <w:r w:rsidRPr="006E1E96">
        <w:rPr>
          <w:rFonts w:ascii="Times New Roman" w:hAnsi="Times New Roman" w:cs="Times New Roman"/>
        </w:rPr>
        <w:t xml:space="preserve">Telefon </w:t>
      </w:r>
      <w:r w:rsidRPr="006E1E96">
        <w:rPr>
          <w:rFonts w:ascii="Times New Roman" w:hAnsi="Times New Roman" w:cs="Times New Roman"/>
          <w:u w:val="single"/>
        </w:rPr>
        <w:t>044/538-742</w:t>
      </w:r>
      <w:r w:rsidRPr="006E1E96">
        <w:rPr>
          <w:rFonts w:ascii="Times New Roman" w:hAnsi="Times New Roman" w:cs="Times New Roman"/>
        </w:rPr>
        <w:tab/>
      </w:r>
    </w:p>
    <w:p w:rsidR="006E1E96" w:rsidRDefault="006E1E96">
      <w:pPr>
        <w:rPr>
          <w:rFonts w:ascii="Times New Roman" w:hAnsi="Times New Roman" w:cs="Times New Roman"/>
        </w:rPr>
      </w:pPr>
    </w:p>
    <w:p w:rsidR="006E1E96" w:rsidRDefault="006E1E96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b/>
          <w:i/>
        </w:rPr>
      </w:pPr>
      <w:r w:rsidRPr="00427EEA">
        <w:rPr>
          <w:b/>
          <w:i/>
        </w:rPr>
        <w:t xml:space="preserve">BILJEŠKE UZ </w:t>
      </w:r>
      <w:r>
        <w:rPr>
          <w:b/>
          <w:i/>
        </w:rPr>
        <w:t>BILANCU</w:t>
      </w:r>
      <w:r w:rsidRPr="00427EEA">
        <w:rPr>
          <w:b/>
          <w:i/>
        </w:rPr>
        <w:t xml:space="preserve"> ZA RAZDOBLJE OD 01. S</w:t>
      </w:r>
      <w:r>
        <w:rPr>
          <w:b/>
          <w:i/>
        </w:rPr>
        <w:t>I</w:t>
      </w:r>
      <w:r w:rsidRPr="00427EEA">
        <w:rPr>
          <w:b/>
          <w:i/>
        </w:rPr>
        <w:t xml:space="preserve">JEČNJA </w:t>
      </w:r>
      <w:r>
        <w:rPr>
          <w:b/>
          <w:i/>
        </w:rPr>
        <w:t>2017.-</w:t>
      </w:r>
      <w:r w:rsidR="00AF1138">
        <w:rPr>
          <w:b/>
          <w:i/>
        </w:rPr>
        <w:t xml:space="preserve"> 31. PROSINCA 2018</w:t>
      </w:r>
      <w:r w:rsidRPr="00427EEA">
        <w:rPr>
          <w:b/>
          <w:i/>
        </w:rPr>
        <w:t xml:space="preserve">. </w:t>
      </w:r>
    </w:p>
    <w:p w:rsidR="00E74FC4" w:rsidRDefault="00E74FC4" w:rsidP="00E74FC4">
      <w:pPr>
        <w:rPr>
          <w:b/>
          <w:i/>
        </w:rPr>
      </w:pPr>
    </w:p>
    <w:p w:rsidR="00E74FC4" w:rsidRDefault="00E74FC4" w:rsidP="00E74FC4">
      <w:pPr>
        <w:rPr>
          <w:b/>
          <w:i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E74FC4" w:rsidTr="00E74FC4">
        <w:tc>
          <w:tcPr>
            <w:tcW w:w="1885" w:type="dxa"/>
          </w:tcPr>
          <w:p w:rsidR="00E74FC4" w:rsidRPr="00E74FC4" w:rsidRDefault="00E74FC4" w:rsidP="00E74FC4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 w:rsidRPr="00E74FC4">
              <w:rPr>
                <w:b/>
                <w:i/>
              </w:rPr>
              <w:t>AOP 002</w:t>
            </w:r>
          </w:p>
        </w:tc>
        <w:tc>
          <w:tcPr>
            <w:tcW w:w="7465" w:type="dxa"/>
          </w:tcPr>
          <w:p w:rsidR="00E74FC4" w:rsidRPr="00E74FC4" w:rsidRDefault="00E74FC4" w:rsidP="00E74FC4">
            <w:pPr>
              <w:rPr>
                <w:rFonts w:ascii="Times New Roman" w:hAnsi="Times New Roman" w:cs="Times New Roman"/>
              </w:rPr>
            </w:pPr>
            <w:r w:rsidRPr="00E74FC4">
              <w:rPr>
                <w:rFonts w:ascii="Times New Roman" w:hAnsi="Times New Roman" w:cs="Times New Roman"/>
              </w:rPr>
              <w:t>Vrijednosti nefinancijske imovine na kraju razdoblja pokazuje da je kao i u prošloj godini.</w:t>
            </w:r>
          </w:p>
        </w:tc>
      </w:tr>
      <w:tr w:rsidR="00E74FC4" w:rsidTr="00E74FC4">
        <w:tc>
          <w:tcPr>
            <w:tcW w:w="1885" w:type="dxa"/>
          </w:tcPr>
          <w:p w:rsidR="00E74FC4" w:rsidRPr="00E74FC4" w:rsidRDefault="00E74FC4" w:rsidP="00E74FC4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 w:rsidRPr="00E74FC4">
              <w:rPr>
                <w:b/>
                <w:i/>
              </w:rPr>
              <w:t>AOP 063</w:t>
            </w:r>
          </w:p>
        </w:tc>
        <w:tc>
          <w:tcPr>
            <w:tcW w:w="7465" w:type="dxa"/>
          </w:tcPr>
          <w:p w:rsidR="00E74FC4" w:rsidRPr="00E74FC4" w:rsidRDefault="00E74FC4" w:rsidP="00B25781">
            <w:pPr>
              <w:rPr>
                <w:rFonts w:ascii="Times New Roman" w:hAnsi="Times New Roman" w:cs="Times New Roman"/>
              </w:rPr>
            </w:pPr>
            <w:r w:rsidRPr="00E74FC4">
              <w:rPr>
                <w:rFonts w:ascii="Times New Roman" w:hAnsi="Times New Roman" w:cs="Times New Roman"/>
              </w:rPr>
              <w:t>Vrijednost financijske imovine na kraju razdoblja pokazuje da su na razini 201</w:t>
            </w:r>
            <w:r w:rsidR="00B25781">
              <w:rPr>
                <w:rFonts w:ascii="Times New Roman" w:hAnsi="Times New Roman" w:cs="Times New Roman"/>
              </w:rPr>
              <w:t>7. godine malo smanjivanje radi knjiženja potraživanja  za izlazne račune.</w:t>
            </w:r>
          </w:p>
        </w:tc>
      </w:tr>
      <w:tr w:rsidR="00E74FC4" w:rsidTr="00E74FC4">
        <w:tc>
          <w:tcPr>
            <w:tcW w:w="1885" w:type="dxa"/>
          </w:tcPr>
          <w:p w:rsidR="00E74FC4" w:rsidRPr="00E74FC4" w:rsidRDefault="00E74FC4" w:rsidP="00E74FC4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 w:rsidRPr="00E74FC4">
              <w:rPr>
                <w:b/>
                <w:i/>
              </w:rPr>
              <w:t>AOP 140</w:t>
            </w:r>
          </w:p>
        </w:tc>
        <w:tc>
          <w:tcPr>
            <w:tcW w:w="7465" w:type="dxa"/>
          </w:tcPr>
          <w:p w:rsidR="00E74FC4" w:rsidRPr="00E74FC4" w:rsidRDefault="00B25781" w:rsidP="00B25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Potraživanja su 24</w:t>
            </w:r>
            <w:r w:rsidR="00E74FC4" w:rsidRPr="00E74FC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3% manja od 2017</w:t>
            </w:r>
            <w:r w:rsidR="00E74FC4" w:rsidRPr="00E74FC4">
              <w:rPr>
                <w:rFonts w:ascii="Times New Roman" w:hAnsi="Times New Roman" w:cs="Times New Roman"/>
              </w:rPr>
              <w:t>. godine, radi manjeg obima posla u školsko</w:t>
            </w:r>
            <w:r w:rsidR="00A222ED">
              <w:rPr>
                <w:rFonts w:ascii="Times New Roman" w:hAnsi="Times New Roman" w:cs="Times New Roman"/>
              </w:rPr>
              <w:t>j radionici.</w:t>
            </w:r>
          </w:p>
        </w:tc>
      </w:tr>
      <w:tr w:rsidR="00E74FC4" w:rsidTr="00E74FC4">
        <w:tc>
          <w:tcPr>
            <w:tcW w:w="1885" w:type="dxa"/>
          </w:tcPr>
          <w:p w:rsidR="00E74FC4" w:rsidRPr="00E74FC4" w:rsidRDefault="00E74FC4" w:rsidP="00E74FC4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 w:rsidRPr="00E74FC4">
              <w:rPr>
                <w:b/>
                <w:i/>
              </w:rPr>
              <w:t>AOP 164</w:t>
            </w:r>
          </w:p>
        </w:tc>
        <w:tc>
          <w:tcPr>
            <w:tcW w:w="7465" w:type="dxa"/>
          </w:tcPr>
          <w:p w:rsidR="00E74FC4" w:rsidRPr="00E74FC4" w:rsidRDefault="00E74FC4" w:rsidP="00A222ED">
            <w:pPr>
              <w:rPr>
                <w:rFonts w:ascii="Times New Roman" w:hAnsi="Times New Roman" w:cs="Times New Roman"/>
              </w:rPr>
            </w:pPr>
            <w:r w:rsidRPr="00E74FC4">
              <w:rPr>
                <w:rFonts w:ascii="Times New Roman" w:hAnsi="Times New Roman" w:cs="Times New Roman"/>
              </w:rPr>
              <w:t xml:space="preserve">Obaveze iznose </w:t>
            </w:r>
            <w:r w:rsidR="00A222ED">
              <w:rPr>
                <w:rFonts w:ascii="Times New Roman" w:hAnsi="Times New Roman" w:cs="Times New Roman"/>
              </w:rPr>
              <w:t>655.639</w:t>
            </w:r>
            <w:r w:rsidRPr="00E74FC4">
              <w:rPr>
                <w:rFonts w:ascii="Times New Roman" w:hAnsi="Times New Roman" w:cs="Times New Roman"/>
              </w:rPr>
              <w:t xml:space="preserve"> kuna. Nismo podmirili nastale obveze, jer računi stižu u siječnju 201</w:t>
            </w:r>
            <w:r w:rsidR="00A222ED">
              <w:rPr>
                <w:rFonts w:ascii="Times New Roman" w:hAnsi="Times New Roman" w:cs="Times New Roman"/>
              </w:rPr>
              <w:t>9</w:t>
            </w:r>
            <w:r w:rsidRPr="00E74FC4">
              <w:rPr>
                <w:rFonts w:ascii="Times New Roman" w:hAnsi="Times New Roman" w:cs="Times New Roman"/>
              </w:rPr>
              <w:t>. godine i tada ćemo ih podmiriti – kao i plaću i honorarne sate za prosinac 201</w:t>
            </w:r>
            <w:r w:rsidR="00A222ED">
              <w:rPr>
                <w:rFonts w:ascii="Times New Roman" w:hAnsi="Times New Roman" w:cs="Times New Roman"/>
              </w:rPr>
              <w:t>8</w:t>
            </w:r>
            <w:r w:rsidRPr="00E74FC4">
              <w:rPr>
                <w:rFonts w:ascii="Times New Roman" w:hAnsi="Times New Roman" w:cs="Times New Roman"/>
              </w:rPr>
              <w:t>. godine.</w:t>
            </w:r>
          </w:p>
        </w:tc>
      </w:tr>
      <w:tr w:rsidR="00E74FC4" w:rsidTr="00E74FC4">
        <w:tc>
          <w:tcPr>
            <w:tcW w:w="1885" w:type="dxa"/>
          </w:tcPr>
          <w:p w:rsidR="00E74FC4" w:rsidRPr="00E74FC4" w:rsidRDefault="00A222ED" w:rsidP="00E74FC4">
            <w:pPr>
              <w:pStyle w:val="Odlomakpopisa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AOP 232</w:t>
            </w:r>
          </w:p>
        </w:tc>
        <w:tc>
          <w:tcPr>
            <w:tcW w:w="7465" w:type="dxa"/>
          </w:tcPr>
          <w:p w:rsidR="00E74FC4" w:rsidRPr="00E74FC4" w:rsidRDefault="00A222ED" w:rsidP="00A22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Poslije izvršene korekcije na kontu 67121,naši prihodi poslovanja su uvećani za 56.523,00 kn</w:t>
            </w:r>
          </w:p>
        </w:tc>
      </w:tr>
    </w:tbl>
    <w:p w:rsidR="00E74FC4" w:rsidRPr="00E74FC4" w:rsidRDefault="00E74FC4" w:rsidP="00E74FC4"/>
    <w:p w:rsidR="006E1E96" w:rsidRDefault="006E1E96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Pr="006E1E96">
        <w:rPr>
          <w:rFonts w:ascii="Times New Roman" w:hAnsi="Times New Roman" w:cs="Times New Roman"/>
          <w:u w:val="single"/>
        </w:rPr>
        <w:t>Sisak, 2</w:t>
      </w:r>
      <w:r w:rsidR="00410B57">
        <w:rPr>
          <w:rFonts w:ascii="Times New Roman" w:hAnsi="Times New Roman" w:cs="Times New Roman"/>
          <w:u w:val="single"/>
        </w:rPr>
        <w:t>8</w:t>
      </w:r>
      <w:r w:rsidRPr="006E1E96">
        <w:rPr>
          <w:rFonts w:ascii="Times New Roman" w:hAnsi="Times New Roman" w:cs="Times New Roman"/>
          <w:u w:val="single"/>
        </w:rPr>
        <w:t>.01.201</w:t>
      </w:r>
      <w:r w:rsidR="00410B57">
        <w:rPr>
          <w:rFonts w:ascii="Times New Roman" w:hAnsi="Times New Roman" w:cs="Times New Roman"/>
          <w:u w:val="single"/>
        </w:rPr>
        <w:t>9</w:t>
      </w:r>
      <w:r w:rsidRPr="006E1E96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Zakonska predstavnica</w:t>
      </w: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(potpis)</w:t>
      </w: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SLAĐANA </w:t>
      </w:r>
      <w:r w:rsidR="00410B5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ADIĆ, d</w:t>
      </w:r>
      <w:r w:rsidR="00410B5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pl.ing.</w:t>
      </w: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za kontroliranje, DUBRAVKA ČORAK, </w:t>
      </w:r>
      <w:r w:rsidRPr="006E1E96">
        <w:rPr>
          <w:rFonts w:ascii="Times New Roman" w:hAnsi="Times New Roman" w:cs="Times New Roman"/>
        </w:rPr>
        <w:t xml:space="preserve">Telefon </w:t>
      </w:r>
      <w:r w:rsidRPr="006E1E96">
        <w:rPr>
          <w:rFonts w:ascii="Times New Roman" w:hAnsi="Times New Roman" w:cs="Times New Roman"/>
          <w:u w:val="single"/>
        </w:rPr>
        <w:t>044/538-742</w:t>
      </w:r>
      <w:r w:rsidRPr="006E1E96">
        <w:rPr>
          <w:rFonts w:ascii="Times New Roman" w:hAnsi="Times New Roman" w:cs="Times New Roman"/>
        </w:rPr>
        <w:tab/>
      </w: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Pr="00E74FC4" w:rsidRDefault="00E74FC4">
      <w:pPr>
        <w:rPr>
          <w:rFonts w:ascii="Times New Roman" w:hAnsi="Times New Roman" w:cs="Times New Roman"/>
          <w:b/>
          <w:i/>
        </w:rPr>
      </w:pPr>
      <w:r w:rsidRPr="00E74FC4">
        <w:rPr>
          <w:rFonts w:ascii="Times New Roman" w:hAnsi="Times New Roman" w:cs="Times New Roman"/>
          <w:b/>
          <w:i/>
        </w:rPr>
        <w:t>BILJEŠKE UZ IZVJEŠTAJ O PROMJENAMA U VRIJEDNOSTI I OBUJMU IMOVINE I OBAVEZA ZA RAZDOBLJE OD 01. SIJEČNJA DO 31. PROSINCA 201</w:t>
      </w:r>
      <w:r w:rsidR="00B91C54">
        <w:rPr>
          <w:rFonts w:ascii="Times New Roman" w:hAnsi="Times New Roman" w:cs="Times New Roman"/>
          <w:b/>
          <w:i/>
        </w:rPr>
        <w:t>8</w:t>
      </w:r>
      <w:r w:rsidRPr="00E74FC4">
        <w:rPr>
          <w:rFonts w:ascii="Times New Roman" w:hAnsi="Times New Roman" w:cs="Times New Roman"/>
          <w:b/>
          <w:i/>
        </w:rPr>
        <w:t>. GODINE</w:t>
      </w:r>
    </w:p>
    <w:p w:rsidR="00E74FC4" w:rsidRDefault="00E74FC4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185"/>
      </w:tblGrid>
      <w:tr w:rsidR="00E74FC4" w:rsidTr="00E74FC4">
        <w:tc>
          <w:tcPr>
            <w:tcW w:w="1165" w:type="dxa"/>
          </w:tcPr>
          <w:p w:rsidR="00E74FC4" w:rsidRPr="00E74FC4" w:rsidRDefault="00E74FC4">
            <w:pPr>
              <w:rPr>
                <w:rFonts w:ascii="Times New Roman" w:hAnsi="Times New Roman" w:cs="Times New Roman"/>
                <w:b/>
                <w:i/>
              </w:rPr>
            </w:pPr>
            <w:r w:rsidRPr="00E74FC4">
              <w:rPr>
                <w:rFonts w:ascii="Times New Roman" w:hAnsi="Times New Roman" w:cs="Times New Roman"/>
                <w:b/>
                <w:i/>
              </w:rPr>
              <w:t>AOP 018</w:t>
            </w:r>
          </w:p>
        </w:tc>
        <w:tc>
          <w:tcPr>
            <w:tcW w:w="8185" w:type="dxa"/>
          </w:tcPr>
          <w:p w:rsidR="00E74FC4" w:rsidRDefault="00E74FC4" w:rsidP="00247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Pokazuje da smo u 201</w:t>
            </w:r>
            <w:r w:rsidR="0024732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. godini imali povećanje imovine od strane osnivača za </w:t>
            </w:r>
            <w:r w:rsidR="00247324">
              <w:rPr>
                <w:rFonts w:ascii="Times New Roman" w:hAnsi="Times New Roman" w:cs="Times New Roman"/>
              </w:rPr>
              <w:t>solarne projekte u visini od 154.155,00 kn</w:t>
            </w:r>
          </w:p>
        </w:tc>
      </w:tr>
    </w:tbl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Pr="006E1E96">
        <w:rPr>
          <w:rFonts w:ascii="Times New Roman" w:hAnsi="Times New Roman" w:cs="Times New Roman"/>
          <w:u w:val="single"/>
        </w:rPr>
        <w:t>Sisak, 2</w:t>
      </w:r>
      <w:r w:rsidR="00410B57">
        <w:rPr>
          <w:rFonts w:ascii="Times New Roman" w:hAnsi="Times New Roman" w:cs="Times New Roman"/>
          <w:u w:val="single"/>
        </w:rPr>
        <w:t>8</w:t>
      </w:r>
      <w:r w:rsidRPr="006E1E96">
        <w:rPr>
          <w:rFonts w:ascii="Times New Roman" w:hAnsi="Times New Roman" w:cs="Times New Roman"/>
          <w:u w:val="single"/>
        </w:rPr>
        <w:t>.01.201</w:t>
      </w:r>
      <w:r w:rsidR="00410B57">
        <w:rPr>
          <w:rFonts w:ascii="Times New Roman" w:hAnsi="Times New Roman" w:cs="Times New Roman"/>
          <w:u w:val="single"/>
        </w:rPr>
        <w:t>9</w:t>
      </w:r>
      <w:r w:rsidRPr="006E1E96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Zakonska predstavnica</w:t>
      </w: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(potpis)</w:t>
      </w: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rFonts w:ascii="Times New Roman" w:hAnsi="Times New Roman" w:cs="Times New Roman"/>
        </w:rPr>
      </w:pP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SLAĐANA </w:t>
      </w:r>
      <w:r w:rsidR="00410B5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ADIĆ, d</w:t>
      </w:r>
      <w:r w:rsidR="00410B5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pl ing.</w:t>
      </w:r>
    </w:p>
    <w:p w:rsidR="00E74FC4" w:rsidRDefault="00E74FC4" w:rsidP="00E74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za kontroliranje, DUBRAVKA ČORAK, </w:t>
      </w:r>
      <w:r w:rsidRPr="006E1E96">
        <w:rPr>
          <w:rFonts w:ascii="Times New Roman" w:hAnsi="Times New Roman" w:cs="Times New Roman"/>
        </w:rPr>
        <w:t xml:space="preserve">Telefon </w:t>
      </w:r>
      <w:r w:rsidRPr="006E1E96">
        <w:rPr>
          <w:rFonts w:ascii="Times New Roman" w:hAnsi="Times New Roman" w:cs="Times New Roman"/>
          <w:u w:val="single"/>
        </w:rPr>
        <w:t>044/538-742</w:t>
      </w:r>
      <w:r w:rsidRPr="006E1E96">
        <w:rPr>
          <w:rFonts w:ascii="Times New Roman" w:hAnsi="Times New Roman" w:cs="Times New Roman"/>
        </w:rPr>
        <w:tab/>
      </w:r>
    </w:p>
    <w:p w:rsidR="00E74FC4" w:rsidRDefault="00E74FC4">
      <w:pPr>
        <w:rPr>
          <w:rFonts w:ascii="Times New Roman" w:hAnsi="Times New Roman" w:cs="Times New Roman"/>
        </w:rPr>
      </w:pPr>
    </w:p>
    <w:p w:rsidR="00E74FC4" w:rsidRDefault="00E74FC4">
      <w:pPr>
        <w:rPr>
          <w:rFonts w:ascii="Times New Roman" w:hAnsi="Times New Roman" w:cs="Times New Roman"/>
        </w:rPr>
      </w:pPr>
    </w:p>
    <w:p w:rsidR="00E74FC4" w:rsidRPr="00A61D19" w:rsidRDefault="00E74FC4">
      <w:pPr>
        <w:rPr>
          <w:rFonts w:ascii="Times New Roman" w:hAnsi="Times New Roman" w:cs="Times New Roman"/>
          <w:b/>
          <w:i/>
        </w:rPr>
      </w:pPr>
      <w:r w:rsidRPr="00A61D19">
        <w:rPr>
          <w:rFonts w:ascii="Times New Roman" w:hAnsi="Times New Roman" w:cs="Times New Roman"/>
          <w:b/>
          <w:i/>
        </w:rPr>
        <w:t>BILJEŠKE UZ IZVJEŠTAJ O RASHODIMA PREMA FUNKCIJSKOJ KLASIFIKACIJI ZA RAZDOBLJE OD 1. SIJEČNJA DO 31. PROSINCA 201</w:t>
      </w:r>
      <w:r w:rsidR="00B91C54">
        <w:rPr>
          <w:rFonts w:ascii="Times New Roman" w:hAnsi="Times New Roman" w:cs="Times New Roman"/>
          <w:b/>
          <w:i/>
        </w:rPr>
        <w:t>8</w:t>
      </w:r>
      <w:r w:rsidRPr="00A61D19">
        <w:rPr>
          <w:rFonts w:ascii="Times New Roman" w:hAnsi="Times New Roman" w:cs="Times New Roman"/>
          <w:b/>
          <w:i/>
        </w:rPr>
        <w:t>. GODINE</w:t>
      </w:r>
    </w:p>
    <w:p w:rsidR="00E74FC4" w:rsidRDefault="00E74FC4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75"/>
      </w:tblGrid>
      <w:tr w:rsidR="00A61D19" w:rsidTr="00A61D19">
        <w:tc>
          <w:tcPr>
            <w:tcW w:w="1075" w:type="dxa"/>
          </w:tcPr>
          <w:p w:rsidR="00A61D19" w:rsidRPr="00A61D19" w:rsidRDefault="00A61D19" w:rsidP="00841AFD">
            <w:pPr>
              <w:rPr>
                <w:rFonts w:ascii="Times New Roman" w:hAnsi="Times New Roman" w:cs="Times New Roman"/>
                <w:b/>
                <w:i/>
              </w:rPr>
            </w:pPr>
            <w:r w:rsidRPr="00A61D19">
              <w:rPr>
                <w:rFonts w:ascii="Times New Roman" w:hAnsi="Times New Roman" w:cs="Times New Roman"/>
                <w:b/>
                <w:i/>
              </w:rPr>
              <w:t>AOP 11</w:t>
            </w:r>
            <w:r w:rsidR="00841AFD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8275" w:type="dxa"/>
          </w:tcPr>
          <w:p w:rsidR="00A61D19" w:rsidRDefault="00A61D19" w:rsidP="00841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 pokazuje da smo u 201</w:t>
            </w:r>
            <w:r w:rsidR="00841AF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. godini </w:t>
            </w:r>
            <w:r w:rsidR="00841AFD">
              <w:rPr>
                <w:rFonts w:ascii="Times New Roman" w:hAnsi="Times New Roman" w:cs="Times New Roman"/>
              </w:rPr>
              <w:t xml:space="preserve"> imali manje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="00841AFD">
              <w:rPr>
                <w:rFonts w:ascii="Times New Roman" w:hAnsi="Times New Roman" w:cs="Times New Roman"/>
              </w:rPr>
              <w:t>,20</w:t>
            </w:r>
            <w:r>
              <w:rPr>
                <w:rFonts w:ascii="Times New Roman" w:hAnsi="Times New Roman" w:cs="Times New Roman"/>
              </w:rPr>
              <w:t>% veće rashode u odnosu na 201</w:t>
            </w:r>
            <w:r w:rsidR="00841AFD">
              <w:rPr>
                <w:rFonts w:ascii="Times New Roman" w:hAnsi="Times New Roman" w:cs="Times New Roman"/>
              </w:rPr>
              <w:t xml:space="preserve">7. </w:t>
            </w:r>
          </w:p>
          <w:p w:rsidR="00841AFD" w:rsidRDefault="00841AFD" w:rsidP="00247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</w:t>
            </w:r>
            <w:r w:rsidR="0024732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ganja u š</w:t>
            </w:r>
            <w:r w:rsidR="00247324">
              <w:rPr>
                <w:rFonts w:ascii="Times New Roman" w:hAnsi="Times New Roman" w:cs="Times New Roman"/>
              </w:rPr>
              <w:t>kolu i dvoranu su bili na istoj razini</w:t>
            </w:r>
            <w:r>
              <w:rPr>
                <w:rFonts w:ascii="Times New Roman" w:hAnsi="Times New Roman" w:cs="Times New Roman"/>
              </w:rPr>
              <w:t xml:space="preserve"> kao u 2017.</w:t>
            </w:r>
          </w:p>
        </w:tc>
      </w:tr>
    </w:tbl>
    <w:p w:rsidR="00E74FC4" w:rsidRDefault="00E74FC4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 w:rsidP="00A61D19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Pr="006E1E96">
        <w:rPr>
          <w:rFonts w:ascii="Times New Roman" w:hAnsi="Times New Roman" w:cs="Times New Roman"/>
          <w:u w:val="single"/>
        </w:rPr>
        <w:t>Sisak, 2</w:t>
      </w:r>
      <w:r w:rsidR="00410B57">
        <w:rPr>
          <w:rFonts w:ascii="Times New Roman" w:hAnsi="Times New Roman" w:cs="Times New Roman"/>
          <w:u w:val="single"/>
        </w:rPr>
        <w:t>8</w:t>
      </w:r>
      <w:r w:rsidRPr="006E1E96">
        <w:rPr>
          <w:rFonts w:ascii="Times New Roman" w:hAnsi="Times New Roman" w:cs="Times New Roman"/>
          <w:u w:val="single"/>
        </w:rPr>
        <w:t>.01.201</w:t>
      </w:r>
      <w:r w:rsidR="00410B57">
        <w:rPr>
          <w:rFonts w:ascii="Times New Roman" w:hAnsi="Times New Roman" w:cs="Times New Roman"/>
          <w:u w:val="single"/>
        </w:rPr>
        <w:t>9</w:t>
      </w:r>
      <w:r w:rsidRPr="006E1E96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Zakonska predstavnica</w:t>
      </w:r>
    </w:p>
    <w:p w:rsidR="00A61D19" w:rsidRDefault="00A61D19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(potpis)</w:t>
      </w:r>
    </w:p>
    <w:p w:rsidR="00A61D19" w:rsidRDefault="00A61D19" w:rsidP="00A61D19">
      <w:pPr>
        <w:rPr>
          <w:rFonts w:ascii="Times New Roman" w:hAnsi="Times New Roman" w:cs="Times New Roman"/>
        </w:rPr>
      </w:pPr>
    </w:p>
    <w:p w:rsidR="00A61D19" w:rsidRDefault="00A61D19" w:rsidP="00A61D19">
      <w:pPr>
        <w:rPr>
          <w:rFonts w:ascii="Times New Roman" w:hAnsi="Times New Roman" w:cs="Times New Roman"/>
        </w:rPr>
      </w:pPr>
    </w:p>
    <w:p w:rsidR="00A61D19" w:rsidRDefault="00A61D19" w:rsidP="00A61D19">
      <w:pPr>
        <w:rPr>
          <w:rFonts w:ascii="Times New Roman" w:hAnsi="Times New Roman" w:cs="Times New Roman"/>
        </w:rPr>
      </w:pPr>
    </w:p>
    <w:p w:rsidR="00A61D19" w:rsidRDefault="00410B57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SLAĐANA T</w:t>
      </w:r>
      <w:r w:rsidR="00A61D19">
        <w:rPr>
          <w:rFonts w:ascii="Times New Roman" w:hAnsi="Times New Roman" w:cs="Times New Roman"/>
        </w:rPr>
        <w:t>ADIĆ, d</w:t>
      </w:r>
      <w:r>
        <w:rPr>
          <w:rFonts w:ascii="Times New Roman" w:hAnsi="Times New Roman" w:cs="Times New Roman"/>
        </w:rPr>
        <w:t>i</w:t>
      </w:r>
      <w:r w:rsidR="00A61D19">
        <w:rPr>
          <w:rFonts w:ascii="Times New Roman" w:hAnsi="Times New Roman" w:cs="Times New Roman"/>
        </w:rPr>
        <w:t>pl.ing.</w:t>
      </w:r>
    </w:p>
    <w:p w:rsidR="00A61D19" w:rsidRDefault="00A61D19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za kontroliranje, DUBRAVKA ČORAK, </w:t>
      </w:r>
      <w:r w:rsidRPr="006E1E96">
        <w:rPr>
          <w:rFonts w:ascii="Times New Roman" w:hAnsi="Times New Roman" w:cs="Times New Roman"/>
        </w:rPr>
        <w:t xml:space="preserve">Telefon </w:t>
      </w:r>
      <w:r w:rsidRPr="006E1E96">
        <w:rPr>
          <w:rFonts w:ascii="Times New Roman" w:hAnsi="Times New Roman" w:cs="Times New Roman"/>
          <w:u w:val="single"/>
        </w:rPr>
        <w:t>044/538-742</w:t>
      </w:r>
      <w:r w:rsidRPr="006E1E96">
        <w:rPr>
          <w:rFonts w:ascii="Times New Roman" w:hAnsi="Times New Roman" w:cs="Times New Roman"/>
        </w:rPr>
        <w:tab/>
      </w:r>
    </w:p>
    <w:p w:rsidR="00A61D19" w:rsidRDefault="00A61D19">
      <w:pPr>
        <w:rPr>
          <w:rFonts w:ascii="Times New Roman" w:hAnsi="Times New Roman" w:cs="Times New Roman"/>
        </w:rPr>
      </w:pPr>
    </w:p>
    <w:p w:rsidR="00A61D19" w:rsidRPr="00A61D19" w:rsidRDefault="00A61D19">
      <w:pPr>
        <w:rPr>
          <w:rFonts w:ascii="Times New Roman" w:hAnsi="Times New Roman" w:cs="Times New Roman"/>
          <w:b/>
          <w:i/>
        </w:rPr>
      </w:pPr>
      <w:r w:rsidRPr="00A61D19">
        <w:rPr>
          <w:rFonts w:ascii="Times New Roman" w:hAnsi="Times New Roman" w:cs="Times New Roman"/>
          <w:b/>
          <w:i/>
        </w:rPr>
        <w:lastRenderedPageBreak/>
        <w:t>BILJEŠKE UZ IZVJEŠTAJ O PROMJENAMA NA OBRASCU OBVEZA ZA RAZDOBLJE OD 01. SIJEČNJA DO 31. PROSINCA 201</w:t>
      </w:r>
      <w:r w:rsidR="00B91C54">
        <w:rPr>
          <w:rFonts w:ascii="Times New Roman" w:hAnsi="Times New Roman" w:cs="Times New Roman"/>
          <w:b/>
          <w:i/>
        </w:rPr>
        <w:t>8</w:t>
      </w:r>
      <w:r w:rsidRPr="00A61D19">
        <w:rPr>
          <w:rFonts w:ascii="Times New Roman" w:hAnsi="Times New Roman" w:cs="Times New Roman"/>
          <w:b/>
          <w:i/>
        </w:rPr>
        <w:t>. GODINE</w:t>
      </w:r>
    </w:p>
    <w:p w:rsidR="00A61D19" w:rsidRDefault="00A61D19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555"/>
      </w:tblGrid>
      <w:tr w:rsidR="00A61D19" w:rsidTr="00A61D19">
        <w:tc>
          <w:tcPr>
            <w:tcW w:w="1795" w:type="dxa"/>
          </w:tcPr>
          <w:p w:rsidR="00A61D19" w:rsidRPr="00A61D19" w:rsidRDefault="00A61D19" w:rsidP="00A61D1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</w:rPr>
            </w:pPr>
            <w:r w:rsidRPr="00A61D19">
              <w:rPr>
                <w:rFonts w:ascii="Times New Roman" w:hAnsi="Times New Roman" w:cs="Times New Roman"/>
                <w:b/>
                <w:i/>
              </w:rPr>
              <w:t>AOP 036</w:t>
            </w:r>
          </w:p>
        </w:tc>
        <w:tc>
          <w:tcPr>
            <w:tcW w:w="7555" w:type="dxa"/>
          </w:tcPr>
          <w:p w:rsidR="00A61D19" w:rsidRDefault="00A61D19" w:rsidP="00247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ovom AOP-u vidljivo je da do kraja prosinca 201</w:t>
            </w:r>
            <w:r w:rsidR="0024732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 godine nisu podmirene obveze za PDV-prosinac koju se uplaćuju do kraja siječnja i sve druge obveze koje će se refundirati u siječnju 201</w:t>
            </w:r>
            <w:r w:rsidR="00247324">
              <w:rPr>
                <w:rFonts w:ascii="Times New Roman" w:hAnsi="Times New Roman" w:cs="Times New Roman"/>
              </w:rPr>
              <w:t xml:space="preserve">9.godine – kontinuirani rashodi jer računi  dolaze u 2019.godini </w:t>
            </w:r>
          </w:p>
        </w:tc>
      </w:tr>
      <w:tr w:rsidR="00A61D19" w:rsidTr="00A61D19">
        <w:tc>
          <w:tcPr>
            <w:tcW w:w="1795" w:type="dxa"/>
          </w:tcPr>
          <w:p w:rsidR="00A61D19" w:rsidRPr="00A61D19" w:rsidRDefault="00A61D19" w:rsidP="00A61D19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</w:rPr>
            </w:pPr>
            <w:r w:rsidRPr="00A61D19">
              <w:rPr>
                <w:rFonts w:ascii="Times New Roman" w:hAnsi="Times New Roman" w:cs="Times New Roman"/>
                <w:b/>
                <w:i/>
              </w:rPr>
              <w:t>AOP 090</w:t>
            </w:r>
          </w:p>
        </w:tc>
        <w:tc>
          <w:tcPr>
            <w:tcW w:w="7555" w:type="dxa"/>
          </w:tcPr>
          <w:p w:rsidR="00A61D19" w:rsidRDefault="00A61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 obveze su iste kao na AOP-u 036 samim tim obrazac točan.</w:t>
            </w:r>
          </w:p>
        </w:tc>
      </w:tr>
    </w:tbl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>
      <w:pPr>
        <w:rPr>
          <w:rFonts w:ascii="Times New Roman" w:hAnsi="Times New Roman" w:cs="Times New Roman"/>
        </w:rPr>
      </w:pPr>
    </w:p>
    <w:p w:rsidR="00A61D19" w:rsidRDefault="00A61D19" w:rsidP="00A61D19">
      <w:pPr>
        <w:ind w:left="5040" w:hanging="5040"/>
        <w:rPr>
          <w:rFonts w:ascii="Times New Roman" w:hAnsi="Times New Roman" w:cs="Times New Roman"/>
          <w:u w:val="single"/>
        </w:rPr>
      </w:pPr>
      <w:r w:rsidRPr="006E1E96">
        <w:rPr>
          <w:rFonts w:ascii="Times New Roman" w:hAnsi="Times New Roman" w:cs="Times New Roman"/>
        </w:rPr>
        <w:t xml:space="preserve">Mjesto i datum, </w:t>
      </w:r>
      <w:r w:rsidRPr="006E1E96">
        <w:rPr>
          <w:rFonts w:ascii="Times New Roman" w:hAnsi="Times New Roman" w:cs="Times New Roman"/>
          <w:u w:val="single"/>
        </w:rPr>
        <w:t>Sisak, 2</w:t>
      </w:r>
      <w:r w:rsidR="00410B57">
        <w:rPr>
          <w:rFonts w:ascii="Times New Roman" w:hAnsi="Times New Roman" w:cs="Times New Roman"/>
          <w:u w:val="single"/>
        </w:rPr>
        <w:t>8</w:t>
      </w:r>
      <w:r w:rsidRPr="006E1E96">
        <w:rPr>
          <w:rFonts w:ascii="Times New Roman" w:hAnsi="Times New Roman" w:cs="Times New Roman"/>
          <w:u w:val="single"/>
        </w:rPr>
        <w:t>.01.201</w:t>
      </w:r>
      <w:r w:rsidR="00410B57">
        <w:rPr>
          <w:rFonts w:ascii="Times New Roman" w:hAnsi="Times New Roman" w:cs="Times New Roman"/>
          <w:u w:val="single"/>
        </w:rPr>
        <w:t>9</w:t>
      </w:r>
      <w:r w:rsidRPr="006E1E96">
        <w:rPr>
          <w:rFonts w:ascii="Times New Roman" w:hAnsi="Times New Roman" w:cs="Times New Roman"/>
          <w:u w:val="single"/>
        </w:rPr>
        <w:t>.</w:t>
      </w:r>
      <w:r w:rsidRPr="006E1E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Zakonska predstavnica</w:t>
      </w:r>
    </w:p>
    <w:p w:rsidR="00A61D19" w:rsidRDefault="00A61D19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(potpis)</w:t>
      </w:r>
    </w:p>
    <w:p w:rsidR="00A61D19" w:rsidRDefault="00A61D19" w:rsidP="00A61D19">
      <w:pPr>
        <w:rPr>
          <w:rFonts w:ascii="Times New Roman" w:hAnsi="Times New Roman" w:cs="Times New Roman"/>
        </w:rPr>
      </w:pPr>
    </w:p>
    <w:p w:rsidR="00A61D19" w:rsidRDefault="00A61D19" w:rsidP="00A61D19">
      <w:pPr>
        <w:rPr>
          <w:rFonts w:ascii="Times New Roman" w:hAnsi="Times New Roman" w:cs="Times New Roman"/>
        </w:rPr>
      </w:pPr>
    </w:p>
    <w:p w:rsidR="00A61D19" w:rsidRDefault="00A61D19" w:rsidP="00A61D19">
      <w:pPr>
        <w:rPr>
          <w:rFonts w:ascii="Times New Roman" w:hAnsi="Times New Roman" w:cs="Times New Roman"/>
        </w:rPr>
      </w:pPr>
    </w:p>
    <w:p w:rsidR="00A61D19" w:rsidRDefault="00A61D19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SLAĐANA </w:t>
      </w:r>
      <w:r w:rsidR="00410B5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ADIĆ, d</w:t>
      </w:r>
      <w:r w:rsidR="00410B5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pl.ing.</w:t>
      </w:r>
    </w:p>
    <w:p w:rsidR="00A61D19" w:rsidRDefault="00A61D19" w:rsidP="00A61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za kontroliranje, DUBRAVKA ČORAK, </w:t>
      </w:r>
      <w:r w:rsidRPr="006E1E96">
        <w:rPr>
          <w:rFonts w:ascii="Times New Roman" w:hAnsi="Times New Roman" w:cs="Times New Roman"/>
        </w:rPr>
        <w:t xml:space="preserve">Telefon </w:t>
      </w:r>
      <w:r w:rsidRPr="006E1E96">
        <w:rPr>
          <w:rFonts w:ascii="Times New Roman" w:hAnsi="Times New Roman" w:cs="Times New Roman"/>
          <w:u w:val="single"/>
        </w:rPr>
        <w:t>044/538-742</w:t>
      </w:r>
      <w:r w:rsidRPr="006E1E96">
        <w:rPr>
          <w:rFonts w:ascii="Times New Roman" w:hAnsi="Times New Roman" w:cs="Times New Roman"/>
        </w:rPr>
        <w:tab/>
      </w:r>
    </w:p>
    <w:p w:rsidR="00A61D19" w:rsidRPr="006E1E96" w:rsidRDefault="00A61D19">
      <w:pPr>
        <w:rPr>
          <w:rFonts w:ascii="Times New Roman" w:hAnsi="Times New Roman" w:cs="Times New Roman"/>
        </w:rPr>
      </w:pPr>
    </w:p>
    <w:sectPr w:rsidR="00A61D19" w:rsidRPr="006E1E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905" w:rsidRDefault="00700905" w:rsidP="00427EEA">
      <w:pPr>
        <w:spacing w:after="0" w:line="240" w:lineRule="auto"/>
      </w:pPr>
      <w:r>
        <w:separator/>
      </w:r>
    </w:p>
  </w:endnote>
  <w:endnote w:type="continuationSeparator" w:id="0">
    <w:p w:rsidR="00700905" w:rsidRDefault="00700905" w:rsidP="0042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54" w:rsidRDefault="00B91C5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54" w:rsidRDefault="00B91C5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54" w:rsidRDefault="00B91C5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905" w:rsidRDefault="00700905" w:rsidP="00427EEA">
      <w:pPr>
        <w:spacing w:after="0" w:line="240" w:lineRule="auto"/>
      </w:pPr>
      <w:r>
        <w:separator/>
      </w:r>
    </w:p>
  </w:footnote>
  <w:footnote w:type="continuationSeparator" w:id="0">
    <w:p w:rsidR="00700905" w:rsidRDefault="00700905" w:rsidP="0042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54" w:rsidRDefault="00B91C5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EEA" w:rsidRPr="00427EEA" w:rsidRDefault="00427EEA">
    <w:pPr>
      <w:pStyle w:val="Zaglavlje"/>
      <w:rPr>
        <w:rFonts w:cstheme="minorHAnsi"/>
        <w:b/>
        <w:i/>
      </w:rPr>
    </w:pPr>
    <w:r w:rsidRPr="00427EEA">
      <w:rPr>
        <w:b/>
        <w:i/>
      </w:rPr>
      <w:t>RH/fond/JLS/JP</w:t>
    </w:r>
    <w:r w:rsidRPr="00427EEA">
      <w:rPr>
        <w:rFonts w:cstheme="minorHAnsi"/>
        <w:b/>
        <w:i/>
        <w:sz w:val="28"/>
      </w:rPr>
      <w:t>®</w:t>
    </w:r>
    <w:r w:rsidRPr="00427EEA">
      <w:rPr>
        <w:rFonts w:cstheme="minorHAnsi"/>
        <w:b/>
        <w:i/>
      </w:rPr>
      <w:t>S: MI</w:t>
    </w:r>
    <w:r w:rsidR="00AF1138">
      <w:rPr>
        <w:rFonts w:cstheme="minorHAnsi"/>
        <w:b/>
        <w:i/>
      </w:rPr>
      <w:t>NISTAR. ZNANOS., OBRAZAVONJA ZG</w:t>
    </w:r>
    <w:r w:rsidRPr="00427EEA">
      <w:rPr>
        <w:rFonts w:cstheme="minorHAnsi"/>
        <w:b/>
        <w:i/>
      </w:rPr>
      <w:t xml:space="preserve">                         RAZINA</w:t>
    </w:r>
    <w:r w:rsidRPr="00427EEA">
      <w:rPr>
        <w:rFonts w:cstheme="minorHAnsi"/>
        <w:b/>
        <w:i/>
      </w:rPr>
      <w:tab/>
      <w:t>31</w:t>
    </w:r>
    <w:r w:rsidRPr="00427EEA">
      <w:rPr>
        <w:rFonts w:cstheme="minorHAnsi"/>
        <w:b/>
        <w:i/>
        <w:vanish/>
      </w:rPr>
      <w:t>®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>RAZDJEL: ŽUP. SISAČKO</w:t>
    </w:r>
    <w:r w:rsidR="00B91C54">
      <w:rPr>
        <w:b/>
        <w:i/>
      </w:rPr>
      <w:t xml:space="preserve">-MOSL. UPR. ODJ. PR. KULTURU  </w:t>
    </w:r>
    <w:r w:rsidRPr="00427EEA">
      <w:rPr>
        <w:b/>
        <w:i/>
      </w:rPr>
      <w:t xml:space="preserve">                             RKDP</w:t>
    </w:r>
    <w:r w:rsidRPr="00427EEA">
      <w:rPr>
        <w:b/>
        <w:i/>
      </w:rPr>
      <w:tab/>
      <w:t>19351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ab/>
      <w:t xml:space="preserve">                                                                                             Matični broj</w:t>
    </w:r>
    <w:r w:rsidRPr="00427EEA">
      <w:rPr>
        <w:b/>
        <w:i/>
      </w:rPr>
      <w:tab/>
      <w:t>3951600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>GLAVA: TEHNIČKO I STRUKOVNO SREDNJE OBRAZOVANJE                          OIB:</w:t>
    </w:r>
    <w:r w:rsidRPr="00427EEA">
      <w:rPr>
        <w:b/>
        <w:i/>
      </w:rPr>
      <w:tab/>
      <w:t>13415265906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ab/>
      <w:t xml:space="preserve">                                                                                                  Šifarska oznaka</w:t>
    </w:r>
    <w:r w:rsidRPr="00427EEA">
      <w:rPr>
        <w:b/>
        <w:i/>
      </w:rPr>
      <w:tab/>
      <w:t>8532</w:t>
    </w:r>
  </w:p>
  <w:p w:rsidR="00427EEA" w:rsidRPr="00427EEA" w:rsidRDefault="00427EEA">
    <w:pPr>
      <w:pStyle w:val="Zaglavlje"/>
      <w:rPr>
        <w:b/>
        <w:i/>
      </w:rPr>
    </w:pPr>
    <w:r w:rsidRPr="00427EEA">
      <w:rPr>
        <w:b/>
        <w:i/>
      </w:rPr>
      <w:t>PRORAČUNSKI KORISNIK: INDUSTRIJSKO-OBRTNIČKA ŠKOLA</w:t>
    </w:r>
    <w:r w:rsidRPr="00427EEA">
      <w:rPr>
        <w:b/>
        <w:i/>
      </w:rPr>
      <w:tab/>
      <w:t>IBAN: HR1624070001188014146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54" w:rsidRDefault="00B91C5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F3FB5"/>
    <w:multiLevelType w:val="hybridMultilevel"/>
    <w:tmpl w:val="CBAAACBE"/>
    <w:lvl w:ilvl="0" w:tplc="9E0472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E2E59"/>
    <w:multiLevelType w:val="hybridMultilevel"/>
    <w:tmpl w:val="EE7CA44C"/>
    <w:lvl w:ilvl="0" w:tplc="AB0C8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D1780"/>
    <w:multiLevelType w:val="hybridMultilevel"/>
    <w:tmpl w:val="37B47B3A"/>
    <w:lvl w:ilvl="0" w:tplc="06CE6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EA"/>
    <w:rsid w:val="00135674"/>
    <w:rsid w:val="001B60F0"/>
    <w:rsid w:val="00247324"/>
    <w:rsid w:val="0038473B"/>
    <w:rsid w:val="003854A4"/>
    <w:rsid w:val="00410B57"/>
    <w:rsid w:val="00427EEA"/>
    <w:rsid w:val="006E1E96"/>
    <w:rsid w:val="00700905"/>
    <w:rsid w:val="00804A06"/>
    <w:rsid w:val="00841AFD"/>
    <w:rsid w:val="008A53F5"/>
    <w:rsid w:val="00A222ED"/>
    <w:rsid w:val="00A61D19"/>
    <w:rsid w:val="00AF1138"/>
    <w:rsid w:val="00B239E0"/>
    <w:rsid w:val="00B25781"/>
    <w:rsid w:val="00B91C54"/>
    <w:rsid w:val="00E74FC4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7EE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2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7EEA"/>
    <w:rPr>
      <w:lang w:val="hr-HR"/>
    </w:rPr>
  </w:style>
  <w:style w:type="table" w:styleId="Reetkatablice">
    <w:name w:val="Table Grid"/>
    <w:basedOn w:val="Obinatablica"/>
    <w:uiPriority w:val="39"/>
    <w:rsid w:val="0042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27E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7EE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2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7EEA"/>
    <w:rPr>
      <w:lang w:val="hr-HR"/>
    </w:rPr>
  </w:style>
  <w:style w:type="table" w:styleId="Reetkatablice">
    <w:name w:val="Table Grid"/>
    <w:basedOn w:val="Obinatablica"/>
    <w:uiPriority w:val="39"/>
    <w:rsid w:val="0042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27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Čorak</dc:creator>
  <cp:lastModifiedBy>TAJNISTVO</cp:lastModifiedBy>
  <cp:revision>2</cp:revision>
  <dcterms:created xsi:type="dcterms:W3CDTF">2019-10-17T10:42:00Z</dcterms:created>
  <dcterms:modified xsi:type="dcterms:W3CDTF">2019-10-17T10:42:00Z</dcterms:modified>
</cp:coreProperties>
</file>