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06" w:rsidRDefault="00804A06"/>
    <w:p w:rsidR="00427EEA" w:rsidRPr="00427EEA" w:rsidRDefault="00427EEA">
      <w:pPr>
        <w:rPr>
          <w:b/>
          <w:i/>
        </w:rPr>
      </w:pPr>
      <w:r w:rsidRPr="00427EEA">
        <w:rPr>
          <w:b/>
          <w:i/>
        </w:rPr>
        <w:t xml:space="preserve">BILJEŠKE UZ FINANCIJSKO IZVJEŠĆE ZA RAZDOBLJE OD 01. </w:t>
      </w:r>
      <w:r w:rsidR="00E74FC4">
        <w:rPr>
          <w:b/>
          <w:i/>
        </w:rPr>
        <w:t>SI</w:t>
      </w:r>
      <w:r w:rsidR="00225394">
        <w:rPr>
          <w:b/>
          <w:i/>
        </w:rPr>
        <w:t>JEČNJA DO 31. PROSINCA 202</w:t>
      </w:r>
      <w:r w:rsidR="00401E6F">
        <w:rPr>
          <w:b/>
          <w:i/>
        </w:rPr>
        <w:t>1</w:t>
      </w:r>
      <w:r w:rsidRPr="00427EEA">
        <w:rPr>
          <w:b/>
          <w:i/>
        </w:rPr>
        <w:t>. GODINE</w:t>
      </w:r>
    </w:p>
    <w:p w:rsidR="00427EEA" w:rsidRPr="00427EEA" w:rsidRDefault="00427EEA">
      <w:pPr>
        <w:rPr>
          <w:b/>
          <w:i/>
        </w:rPr>
      </w:pPr>
      <w:r w:rsidRPr="00427EEA">
        <w:rPr>
          <w:b/>
          <w:i/>
        </w:rPr>
        <w:t>BILJEŠKE UZ IZVJEŠĆE O PRIHODIMA I RASHODIMA, PRIMICIMA I IZDACIMA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001</w:t>
            </w:r>
          </w:p>
        </w:tc>
        <w:tc>
          <w:tcPr>
            <w:tcW w:w="7555" w:type="dxa"/>
          </w:tcPr>
          <w:p w:rsidR="00427EEA" w:rsidRDefault="00427EEA" w:rsidP="0022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E1E96">
              <w:rPr>
                <w:rFonts w:ascii="Times New Roman" w:hAnsi="Times New Roman" w:cs="Times New Roman"/>
              </w:rPr>
              <w:t>r</w:t>
            </w:r>
            <w:r w:rsidR="009A3892">
              <w:rPr>
                <w:rFonts w:ascii="Times New Roman" w:hAnsi="Times New Roman" w:cs="Times New Roman"/>
              </w:rPr>
              <w:t>ihodi poslovanja su</w:t>
            </w:r>
            <w:r w:rsidR="00051970">
              <w:rPr>
                <w:rFonts w:ascii="Times New Roman" w:hAnsi="Times New Roman" w:cs="Times New Roman"/>
              </w:rPr>
              <w:t xml:space="preserve"> </w:t>
            </w:r>
            <w:r w:rsidR="007B02E2">
              <w:rPr>
                <w:rFonts w:ascii="Times New Roman" w:hAnsi="Times New Roman" w:cs="Times New Roman"/>
              </w:rPr>
              <w:t>13%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02E2">
              <w:rPr>
                <w:rFonts w:ascii="Times New Roman" w:hAnsi="Times New Roman" w:cs="Times New Roman"/>
              </w:rPr>
              <w:t xml:space="preserve">veću </w:t>
            </w:r>
            <w:r w:rsidR="009A3892">
              <w:rPr>
                <w:rFonts w:ascii="Times New Roman" w:hAnsi="Times New Roman" w:cs="Times New Roman"/>
              </w:rPr>
              <w:t xml:space="preserve">i </w:t>
            </w:r>
            <w:r w:rsidR="007B02E2">
              <w:rPr>
                <w:rFonts w:ascii="Times New Roman" w:hAnsi="Times New Roman" w:cs="Times New Roman"/>
              </w:rPr>
              <w:t>u odnosu na prihode u 202</w:t>
            </w:r>
            <w:r w:rsidR="0033774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godini, a razlog tome su </w:t>
            </w:r>
            <w:r w:rsidR="00225394">
              <w:rPr>
                <w:rFonts w:ascii="Times New Roman" w:hAnsi="Times New Roman" w:cs="Times New Roman"/>
              </w:rPr>
              <w:t>što su</w:t>
            </w:r>
            <w:r w:rsidR="00363C43">
              <w:rPr>
                <w:rFonts w:ascii="Times New Roman" w:hAnsi="Times New Roman" w:cs="Times New Roman"/>
              </w:rPr>
              <w:t xml:space="preserve"> sredstava od strane SMŽ za </w:t>
            </w:r>
            <w:r w:rsidR="00225394">
              <w:rPr>
                <w:rFonts w:ascii="Times New Roman" w:hAnsi="Times New Roman" w:cs="Times New Roman"/>
              </w:rPr>
              <w:t>prosinac uplaćena  tek u siječnju 2021.</w:t>
            </w:r>
          </w:p>
          <w:p w:rsidR="00225394" w:rsidRPr="00427EEA" w:rsidRDefault="007B02E2" w:rsidP="0022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godine a i porasla osnovica za plaći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7B02E2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12</w:t>
            </w:r>
            <w:r w:rsidR="007B02E2">
              <w:rPr>
                <w:b/>
                <w:i/>
              </w:rPr>
              <w:t>2</w:t>
            </w:r>
          </w:p>
        </w:tc>
        <w:tc>
          <w:tcPr>
            <w:tcW w:w="7555" w:type="dxa"/>
          </w:tcPr>
          <w:p w:rsidR="00427EEA" w:rsidRDefault="006E1E96" w:rsidP="007B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prodaje pro</w:t>
            </w:r>
            <w:r w:rsidR="00363C43">
              <w:rPr>
                <w:rFonts w:ascii="Times New Roman" w:hAnsi="Times New Roman" w:cs="Times New Roman"/>
              </w:rPr>
              <w:t>izvoda i pružanja usluga su</w:t>
            </w:r>
            <w:r w:rsidR="007B02E2">
              <w:rPr>
                <w:rFonts w:ascii="Times New Roman" w:hAnsi="Times New Roman" w:cs="Times New Roman"/>
              </w:rPr>
              <w:t>50</w:t>
            </w:r>
            <w:r w:rsidR="00EA5C27">
              <w:rPr>
                <w:rFonts w:ascii="Times New Roman" w:hAnsi="Times New Roman" w:cs="Times New Roman"/>
              </w:rPr>
              <w:t xml:space="preserve">% manji </w:t>
            </w:r>
            <w:r>
              <w:rPr>
                <w:rFonts w:ascii="Times New Roman" w:hAnsi="Times New Roman" w:cs="Times New Roman"/>
              </w:rPr>
              <w:t>nego u 20</w:t>
            </w:r>
            <w:r w:rsidR="007B02E2">
              <w:rPr>
                <w:rFonts w:ascii="Times New Roman" w:hAnsi="Times New Roman" w:cs="Times New Roman"/>
              </w:rPr>
              <w:t>2</w:t>
            </w:r>
            <w:r w:rsidR="009315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godini, </w:t>
            </w:r>
          </w:p>
          <w:p w:rsidR="007B02E2" w:rsidRPr="006E1E96" w:rsidRDefault="007B02E2" w:rsidP="00931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 manjeg broja sati z</w:t>
            </w:r>
            <w:r w:rsidR="00931528">
              <w:rPr>
                <w:rFonts w:ascii="Times New Roman" w:hAnsi="Times New Roman" w:cs="Times New Roman"/>
              </w:rPr>
              <w:t>a najam sportske dvorane –uzrok  COVID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 xml:space="preserve">AOP </w:t>
            </w:r>
            <w:r w:rsidR="007B02E2">
              <w:rPr>
                <w:b/>
                <w:i/>
              </w:rPr>
              <w:t>146</w:t>
            </w:r>
          </w:p>
        </w:tc>
        <w:tc>
          <w:tcPr>
            <w:tcW w:w="7555" w:type="dxa"/>
          </w:tcPr>
          <w:p w:rsidR="00427EEA" w:rsidRPr="006E1E96" w:rsidRDefault="007B02E2" w:rsidP="007B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poslovanja su veći za 7,1% radi povećanja koeficijenta plaće u odnosu na prošlu godinu kao i isplate sudski presuda.</w:t>
            </w:r>
            <w:r w:rsidR="0021153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6F6BFF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28</w:t>
            </w:r>
            <w:r w:rsidR="007B02E2">
              <w:rPr>
                <w:b/>
                <w:i/>
              </w:rPr>
              <w:t>5</w:t>
            </w:r>
          </w:p>
        </w:tc>
        <w:tc>
          <w:tcPr>
            <w:tcW w:w="7555" w:type="dxa"/>
          </w:tcPr>
          <w:p w:rsidR="006E1E96" w:rsidRPr="006E1E96" w:rsidRDefault="007B02E2" w:rsidP="00931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Višak poslovanja objašnjen je kao u AOP 1  prihodi decentraliziranih sredstava z</w:t>
            </w:r>
            <w:r w:rsidR="006F6BFF">
              <w:rPr>
                <w:rFonts w:ascii="Times New Roman" w:hAnsi="Times New Roman" w:cs="Times New Roman"/>
              </w:rPr>
              <w:t>a 12/2020.</w:t>
            </w:r>
            <w:r>
              <w:rPr>
                <w:rFonts w:ascii="Times New Roman" w:hAnsi="Times New Roman" w:cs="Times New Roman"/>
              </w:rPr>
              <w:t xml:space="preserve"> uplaćeni su u 2021.godini kao </w:t>
            </w:r>
            <w:r w:rsidR="00931528">
              <w:rPr>
                <w:rFonts w:ascii="Times New Roman" w:hAnsi="Times New Roman" w:cs="Times New Roman"/>
              </w:rPr>
              <w:t>isplata</w:t>
            </w:r>
            <w:r>
              <w:rPr>
                <w:rFonts w:ascii="Times New Roman" w:hAnsi="Times New Roman" w:cs="Times New Roman"/>
              </w:rPr>
              <w:t xml:space="preserve"> plaća </w:t>
            </w:r>
            <w:r w:rsidR="00931528">
              <w:rPr>
                <w:rFonts w:ascii="Times New Roman" w:hAnsi="Times New Roman" w:cs="Times New Roman"/>
              </w:rPr>
              <w:t>po</w:t>
            </w:r>
            <w:r>
              <w:rPr>
                <w:rFonts w:ascii="Times New Roman" w:hAnsi="Times New Roman" w:cs="Times New Roman"/>
              </w:rPr>
              <w:t xml:space="preserve"> sudski</w:t>
            </w:r>
            <w:r w:rsidR="0093152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presuda</w:t>
            </w:r>
            <w:r w:rsidR="00931528">
              <w:rPr>
                <w:rFonts w:ascii="Times New Roman" w:hAnsi="Times New Roman" w:cs="Times New Roman"/>
              </w:rPr>
              <w:t xml:space="preserve">ma </w:t>
            </w:r>
            <w:r>
              <w:rPr>
                <w:rFonts w:ascii="Times New Roman" w:hAnsi="Times New Roman" w:cs="Times New Roman"/>
              </w:rPr>
              <w:t xml:space="preserve"> zaposlenicima</w:t>
            </w:r>
          </w:p>
        </w:tc>
      </w:tr>
      <w:tr w:rsidR="00427EEA" w:rsidRPr="00427EEA" w:rsidTr="00931528">
        <w:trPr>
          <w:trHeight w:val="820"/>
        </w:trPr>
        <w:tc>
          <w:tcPr>
            <w:tcW w:w="1795" w:type="dxa"/>
          </w:tcPr>
          <w:p w:rsidR="00427EEA" w:rsidRPr="00427EEA" w:rsidRDefault="00427EEA" w:rsidP="00F36BBC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34</w:t>
            </w:r>
            <w:r w:rsidR="00F36BBC">
              <w:rPr>
                <w:b/>
                <w:i/>
              </w:rPr>
              <w:t>1</w:t>
            </w:r>
          </w:p>
        </w:tc>
        <w:tc>
          <w:tcPr>
            <w:tcW w:w="7555" w:type="dxa"/>
          </w:tcPr>
          <w:p w:rsidR="00427EEA" w:rsidRPr="006E1E96" w:rsidRDefault="006E1E96" w:rsidP="0040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nefinancijske imovine iznose </w:t>
            </w:r>
            <w:r w:rsidR="007B02E2">
              <w:rPr>
                <w:rFonts w:ascii="Times New Roman" w:hAnsi="Times New Roman" w:cs="Times New Roman"/>
              </w:rPr>
              <w:t>317.107</w:t>
            </w:r>
            <w:r w:rsidR="006F6BFF">
              <w:rPr>
                <w:rFonts w:ascii="Times New Roman" w:hAnsi="Times New Roman" w:cs="Times New Roman"/>
              </w:rPr>
              <w:t xml:space="preserve"> kn, radi </w:t>
            </w:r>
            <w:r w:rsidR="00401E6F">
              <w:rPr>
                <w:rFonts w:ascii="Times New Roman" w:hAnsi="Times New Roman" w:cs="Times New Roman"/>
              </w:rPr>
              <w:t>kupnje hibrid</w:t>
            </w:r>
            <w:r w:rsidR="007B02E2">
              <w:rPr>
                <w:rFonts w:ascii="Times New Roman" w:hAnsi="Times New Roman" w:cs="Times New Roman"/>
              </w:rPr>
              <w:t xml:space="preserve">nog automobila </w:t>
            </w:r>
            <w:r w:rsidR="006F6BFF">
              <w:rPr>
                <w:rFonts w:ascii="Times New Roman" w:hAnsi="Times New Roman" w:cs="Times New Roman"/>
              </w:rPr>
              <w:t xml:space="preserve">a za nabavu nefinancijskih sredstva </w:t>
            </w:r>
            <w:r w:rsidR="00401E6F">
              <w:rPr>
                <w:rFonts w:ascii="Times New Roman" w:hAnsi="Times New Roman" w:cs="Times New Roman"/>
              </w:rPr>
              <w:t>planom bio predviđen još u 2019.godoni a realizacija p</w:t>
            </w:r>
            <w:r w:rsidR="00931528">
              <w:rPr>
                <w:rFonts w:ascii="Times New Roman" w:hAnsi="Times New Roman" w:cs="Times New Roman"/>
              </w:rPr>
              <w:t>lanirana da se ostvari u 2 godi</w:t>
            </w:r>
            <w:r w:rsidR="00401E6F">
              <w:rPr>
                <w:rFonts w:ascii="Times New Roman" w:hAnsi="Times New Roman" w:cs="Times New Roman"/>
              </w:rPr>
              <w:t>ne.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399</w:t>
            </w:r>
          </w:p>
        </w:tc>
        <w:tc>
          <w:tcPr>
            <w:tcW w:w="7555" w:type="dxa"/>
          </w:tcPr>
          <w:p w:rsidR="00427EEA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Manjak prihoda od nefinancijskih prihoda je </w:t>
            </w:r>
            <w:r w:rsidR="00401E6F">
              <w:rPr>
                <w:rFonts w:ascii="Times New Roman" w:hAnsi="Times New Roman" w:cs="Times New Roman"/>
              </w:rPr>
              <w:t>317.107</w:t>
            </w:r>
            <w:r>
              <w:rPr>
                <w:rFonts w:ascii="Times New Roman" w:hAnsi="Times New Roman" w:cs="Times New Roman"/>
              </w:rPr>
              <w:t xml:space="preserve"> kn.</w:t>
            </w:r>
          </w:p>
          <w:p w:rsidR="006E1E96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Razlog tome su što je tako formuliran obrazac.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6F6BFF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63</w:t>
            </w:r>
            <w:r w:rsidR="00401E6F">
              <w:rPr>
                <w:b/>
                <w:i/>
              </w:rPr>
              <w:t>4</w:t>
            </w:r>
          </w:p>
        </w:tc>
        <w:tc>
          <w:tcPr>
            <w:tcW w:w="7555" w:type="dxa"/>
          </w:tcPr>
          <w:p w:rsidR="00427EEA" w:rsidRDefault="0040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Višak prihoda za 2021.godinu je 47</w:t>
            </w:r>
            <w:r w:rsidR="009315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714 kn radi racionalne potrošnje</w:t>
            </w:r>
            <w:r w:rsidR="006E1E96">
              <w:rPr>
                <w:rFonts w:ascii="Times New Roman" w:hAnsi="Times New Roman" w:cs="Times New Roman"/>
              </w:rPr>
              <w:t>.</w:t>
            </w:r>
          </w:p>
          <w:p w:rsidR="00F36BBC" w:rsidRPr="006E1E96" w:rsidRDefault="00F36BBC" w:rsidP="00172851">
            <w:pPr>
              <w:rPr>
                <w:rFonts w:ascii="Times New Roman" w:hAnsi="Times New Roman" w:cs="Times New Roman"/>
              </w:rPr>
            </w:pP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643</w:t>
            </w:r>
          </w:p>
        </w:tc>
        <w:tc>
          <w:tcPr>
            <w:tcW w:w="7555" w:type="dxa"/>
          </w:tcPr>
          <w:p w:rsidR="00427EEA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Stanje novčanih sredstava odgovara stanju na žiro</w:t>
            </w:r>
            <w:r w:rsidR="009315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računu i blagajni.</w:t>
            </w:r>
          </w:p>
        </w:tc>
      </w:tr>
    </w:tbl>
    <w:p w:rsidR="00427EEA" w:rsidRDefault="00427EEA"/>
    <w:p w:rsidR="006E1E96" w:rsidRDefault="006E1E96"/>
    <w:p w:rsidR="006E1E96" w:rsidRDefault="006E1E96"/>
    <w:p w:rsidR="006E1E96" w:rsidRDefault="006E1E96" w:rsidP="006E1E96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="009A3892">
        <w:rPr>
          <w:rFonts w:ascii="Times New Roman" w:hAnsi="Times New Roman" w:cs="Times New Roman"/>
          <w:u w:val="single"/>
        </w:rPr>
        <w:t>Sisak, 2</w:t>
      </w:r>
      <w:r w:rsidR="00401E6F">
        <w:rPr>
          <w:rFonts w:ascii="Times New Roman" w:hAnsi="Times New Roman" w:cs="Times New Roman"/>
          <w:u w:val="single"/>
        </w:rPr>
        <w:t>4</w:t>
      </w:r>
      <w:r w:rsidRPr="006E1E96">
        <w:rPr>
          <w:rFonts w:ascii="Times New Roman" w:hAnsi="Times New Roman" w:cs="Times New Roman"/>
          <w:u w:val="single"/>
        </w:rPr>
        <w:t>.01.20</w:t>
      </w:r>
      <w:r w:rsidR="009A3892">
        <w:rPr>
          <w:rFonts w:ascii="Times New Roman" w:hAnsi="Times New Roman" w:cs="Times New Roman"/>
          <w:u w:val="single"/>
        </w:rPr>
        <w:t>2</w:t>
      </w:r>
      <w:r w:rsidR="00401E6F">
        <w:rPr>
          <w:rFonts w:ascii="Times New Roman" w:hAnsi="Times New Roman" w:cs="Times New Roman"/>
          <w:u w:val="single"/>
        </w:rPr>
        <w:t>2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  <w:t>Zakonska predstavnik</w:t>
      </w: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851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</w:r>
      <w:r w:rsidR="00172851">
        <w:rPr>
          <w:rFonts w:ascii="Times New Roman" w:hAnsi="Times New Roman" w:cs="Times New Roman"/>
        </w:rPr>
        <w:t xml:space="preserve">      </w:t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225394">
        <w:rPr>
          <w:rFonts w:ascii="Times New Roman" w:hAnsi="Times New Roman" w:cs="Times New Roman"/>
        </w:rPr>
        <w:t xml:space="preserve">       </w:t>
      </w:r>
      <w:r w:rsidR="00172851">
        <w:rPr>
          <w:rFonts w:ascii="Times New Roman" w:hAnsi="Times New Roman" w:cs="Times New Roman"/>
        </w:rPr>
        <w:t xml:space="preserve">         </w:t>
      </w:r>
      <w:r w:rsidR="00225394">
        <w:rPr>
          <w:rFonts w:ascii="Times New Roman" w:hAnsi="Times New Roman" w:cs="Times New Roman"/>
        </w:rPr>
        <w:t xml:space="preserve"> dr.sc. Ivan Vrbik</w:t>
      </w: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</w:t>
      </w:r>
      <w:r>
        <w:rPr>
          <w:rFonts w:ascii="Times New Roman" w:hAnsi="Times New Roman" w:cs="Times New Roman"/>
        </w:rPr>
        <w:t xml:space="preserve">, </w:t>
      </w:r>
      <w:r w:rsidR="00826166">
        <w:rPr>
          <w:rFonts w:ascii="Times New Roman" w:hAnsi="Times New Roman" w:cs="Times New Roman"/>
        </w:rPr>
        <w:t>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6E1E96" w:rsidRDefault="006E1E9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b/>
          <w:i/>
        </w:rPr>
      </w:pPr>
      <w:r w:rsidRPr="00427EEA">
        <w:rPr>
          <w:b/>
          <w:i/>
        </w:rPr>
        <w:lastRenderedPageBreak/>
        <w:t xml:space="preserve">BILJEŠKE UZ </w:t>
      </w:r>
      <w:r>
        <w:rPr>
          <w:b/>
          <w:i/>
        </w:rPr>
        <w:t>BILANCU</w:t>
      </w:r>
      <w:r w:rsidRPr="00427EEA">
        <w:rPr>
          <w:b/>
          <w:i/>
        </w:rPr>
        <w:t xml:space="preserve"> ZA RAZDOBLJE OD 01. S</w:t>
      </w:r>
      <w:r>
        <w:rPr>
          <w:b/>
          <w:i/>
        </w:rPr>
        <w:t>I</w:t>
      </w:r>
      <w:r w:rsidRPr="00427EEA">
        <w:rPr>
          <w:b/>
          <w:i/>
        </w:rPr>
        <w:t xml:space="preserve">JEČNJA </w:t>
      </w:r>
      <w:r w:rsidR="00EA6264">
        <w:rPr>
          <w:b/>
          <w:i/>
        </w:rPr>
        <w:t>2021</w:t>
      </w:r>
      <w:r w:rsidR="002954C9">
        <w:rPr>
          <w:b/>
          <w:i/>
        </w:rPr>
        <w:t>. DO</w:t>
      </w:r>
      <w:r w:rsidR="00225394">
        <w:rPr>
          <w:b/>
          <w:i/>
        </w:rPr>
        <w:t xml:space="preserve"> 31. PROSINCA 202</w:t>
      </w:r>
      <w:r w:rsidR="00692A58">
        <w:rPr>
          <w:b/>
          <w:i/>
        </w:rPr>
        <w:t>1</w:t>
      </w:r>
      <w:r w:rsidRPr="00427EEA">
        <w:rPr>
          <w:b/>
          <w:i/>
        </w:rPr>
        <w:t xml:space="preserve">. </w:t>
      </w:r>
      <w:r w:rsidR="00225394">
        <w:rPr>
          <w:b/>
          <w:i/>
        </w:rPr>
        <w:t>GODINE</w:t>
      </w:r>
    </w:p>
    <w:p w:rsidR="00E74FC4" w:rsidRDefault="00E74FC4" w:rsidP="00E74FC4">
      <w:pPr>
        <w:rPr>
          <w:b/>
          <w:i/>
        </w:rPr>
      </w:pPr>
    </w:p>
    <w:p w:rsidR="00E74FC4" w:rsidRDefault="0015254D" w:rsidP="00E74FC4">
      <w:pPr>
        <w:rPr>
          <w:b/>
          <w:i/>
        </w:rPr>
      </w:pPr>
      <w:r>
        <w:rPr>
          <w:b/>
          <w:i/>
        </w:rPr>
        <w:t xml:space="preserve"> </w:t>
      </w:r>
    </w:p>
    <w:p w:rsidR="0015254D" w:rsidRDefault="0015254D" w:rsidP="00E74FC4">
      <w:pPr>
        <w:rPr>
          <w:b/>
          <w:i/>
        </w:rPr>
      </w:pPr>
      <w:bookmarkStart w:id="0" w:name="_GoBack"/>
      <w:bookmarkEnd w:id="0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E74FC4" w:rsidTr="00E74FC4">
        <w:tc>
          <w:tcPr>
            <w:tcW w:w="1885" w:type="dxa"/>
          </w:tcPr>
          <w:p w:rsidR="00E74FC4" w:rsidRPr="00E74FC4" w:rsidRDefault="00E74FC4" w:rsidP="00692A58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00</w:t>
            </w:r>
            <w:r w:rsidR="00692A58">
              <w:rPr>
                <w:b/>
                <w:i/>
              </w:rPr>
              <w:t>1</w:t>
            </w:r>
          </w:p>
        </w:tc>
        <w:tc>
          <w:tcPr>
            <w:tcW w:w="7465" w:type="dxa"/>
          </w:tcPr>
          <w:p w:rsidR="00E74FC4" w:rsidRPr="00E74FC4" w:rsidRDefault="00E74FC4" w:rsidP="00692A58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Vrijednosti nefinancijske imovine na kraju razdoblja pokazuje da je </w:t>
            </w:r>
            <w:r w:rsidR="00692A58">
              <w:rPr>
                <w:rFonts w:ascii="Times New Roman" w:hAnsi="Times New Roman" w:cs="Times New Roman"/>
              </w:rPr>
              <w:t>povećana za 2,9</w:t>
            </w:r>
            <w:r w:rsidR="00172851">
              <w:rPr>
                <w:rFonts w:ascii="Times New Roman" w:hAnsi="Times New Roman" w:cs="Times New Roman"/>
              </w:rPr>
              <w:t xml:space="preserve">% radi </w:t>
            </w:r>
            <w:r w:rsidR="00692A58">
              <w:rPr>
                <w:rFonts w:ascii="Times New Roman" w:hAnsi="Times New Roman" w:cs="Times New Roman"/>
              </w:rPr>
              <w:t>nabave hibridnog automobila</w:t>
            </w:r>
            <w:r w:rsidR="002954C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063</w:t>
            </w:r>
          </w:p>
        </w:tc>
        <w:tc>
          <w:tcPr>
            <w:tcW w:w="7465" w:type="dxa"/>
          </w:tcPr>
          <w:p w:rsidR="00E74FC4" w:rsidRPr="00E74FC4" w:rsidRDefault="00E74FC4" w:rsidP="003D70DC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>Vrijednost financijske imovine na kraju ra</w:t>
            </w:r>
            <w:r w:rsidR="002954C9">
              <w:rPr>
                <w:rFonts w:ascii="Times New Roman" w:hAnsi="Times New Roman" w:cs="Times New Roman"/>
              </w:rPr>
              <w:t xml:space="preserve">zdoblja pokazuje da su nešto </w:t>
            </w:r>
            <w:r w:rsidR="00692A58">
              <w:rPr>
                <w:rFonts w:ascii="Times New Roman" w:hAnsi="Times New Roman" w:cs="Times New Roman"/>
              </w:rPr>
              <w:t>veća u odnosu na 202</w:t>
            </w:r>
            <w:r w:rsidR="00EA6264">
              <w:rPr>
                <w:rFonts w:ascii="Times New Roman" w:hAnsi="Times New Roman" w:cs="Times New Roman"/>
              </w:rPr>
              <w:t>0</w:t>
            </w:r>
            <w:r w:rsidR="00692A58">
              <w:rPr>
                <w:rFonts w:ascii="Times New Roman" w:hAnsi="Times New Roman" w:cs="Times New Roman"/>
              </w:rPr>
              <w:t>.godinu jer je izvršena uplata troškova kasnila u prošloj godini i uplaćena tek u siječnju</w:t>
            </w:r>
            <w:r w:rsidR="003D70DC">
              <w:rPr>
                <w:rFonts w:ascii="Times New Roman" w:hAnsi="Times New Roman" w:cs="Times New Roman"/>
              </w:rPr>
              <w:t xml:space="preserve"> za prosinac 2020,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692A58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14</w:t>
            </w:r>
            <w:r w:rsidR="00692A58">
              <w:rPr>
                <w:b/>
                <w:i/>
              </w:rPr>
              <w:t>1</w:t>
            </w:r>
          </w:p>
        </w:tc>
        <w:tc>
          <w:tcPr>
            <w:tcW w:w="7465" w:type="dxa"/>
          </w:tcPr>
          <w:p w:rsidR="00E74FC4" w:rsidRPr="00E74FC4" w:rsidRDefault="00E74FC4" w:rsidP="003D70DC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Potraživanja </w:t>
            </w:r>
            <w:r w:rsidR="00651FB2">
              <w:rPr>
                <w:rFonts w:ascii="Times New Roman" w:hAnsi="Times New Roman" w:cs="Times New Roman"/>
              </w:rPr>
              <w:t>je</w:t>
            </w:r>
            <w:r w:rsidRPr="00E74FC4">
              <w:rPr>
                <w:rFonts w:ascii="Times New Roman" w:hAnsi="Times New Roman" w:cs="Times New Roman"/>
              </w:rPr>
              <w:t xml:space="preserve"> </w:t>
            </w:r>
            <w:r w:rsidR="00692A58">
              <w:rPr>
                <w:rFonts w:ascii="Times New Roman" w:hAnsi="Times New Roman" w:cs="Times New Roman"/>
              </w:rPr>
              <w:t>4,9</w:t>
            </w:r>
            <w:r w:rsidRPr="00E74FC4">
              <w:rPr>
                <w:rFonts w:ascii="Times New Roman" w:hAnsi="Times New Roman" w:cs="Times New Roman"/>
              </w:rPr>
              <w:t xml:space="preserve">% </w:t>
            </w:r>
            <w:r w:rsidR="00C63E85">
              <w:rPr>
                <w:rFonts w:ascii="Times New Roman" w:hAnsi="Times New Roman" w:cs="Times New Roman"/>
              </w:rPr>
              <w:t>veća</w:t>
            </w:r>
            <w:r w:rsidR="00692A58">
              <w:rPr>
                <w:rFonts w:ascii="Times New Roman" w:hAnsi="Times New Roman" w:cs="Times New Roman"/>
              </w:rPr>
              <w:t xml:space="preserve"> od 202</w:t>
            </w:r>
            <w:r w:rsidR="003D70DC">
              <w:rPr>
                <w:rFonts w:ascii="Times New Roman" w:hAnsi="Times New Roman" w:cs="Times New Roman"/>
              </w:rPr>
              <w:t>0</w:t>
            </w:r>
            <w:r w:rsidRPr="00E74FC4">
              <w:rPr>
                <w:rFonts w:ascii="Times New Roman" w:hAnsi="Times New Roman" w:cs="Times New Roman"/>
              </w:rPr>
              <w:t xml:space="preserve"> godine, radi </w:t>
            </w:r>
            <w:r w:rsidR="00C63E85">
              <w:rPr>
                <w:rFonts w:ascii="Times New Roman" w:hAnsi="Times New Roman" w:cs="Times New Roman"/>
              </w:rPr>
              <w:t>većeg broja fakturiranih</w:t>
            </w:r>
            <w:r w:rsidR="00651FB2">
              <w:rPr>
                <w:rFonts w:ascii="Times New Roman" w:hAnsi="Times New Roman" w:cs="Times New Roman"/>
              </w:rPr>
              <w:t>,</w:t>
            </w:r>
            <w:r w:rsidR="00C63E85">
              <w:rPr>
                <w:rFonts w:ascii="Times New Roman" w:hAnsi="Times New Roman" w:cs="Times New Roman"/>
              </w:rPr>
              <w:t xml:space="preserve"> a nenaplaćenih izlaznih računa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C63E85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1</w:t>
            </w:r>
            <w:r w:rsidR="00C63E85">
              <w:rPr>
                <w:b/>
                <w:i/>
              </w:rPr>
              <w:t>70</w:t>
            </w:r>
          </w:p>
        </w:tc>
        <w:tc>
          <w:tcPr>
            <w:tcW w:w="7465" w:type="dxa"/>
          </w:tcPr>
          <w:p w:rsidR="00E74FC4" w:rsidRPr="00E74FC4" w:rsidRDefault="00E74FC4" w:rsidP="00931528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Obaveze iznose </w:t>
            </w:r>
            <w:r w:rsidR="00167BC7">
              <w:rPr>
                <w:rFonts w:ascii="Times New Roman" w:hAnsi="Times New Roman" w:cs="Times New Roman"/>
              </w:rPr>
              <w:t>67</w:t>
            </w:r>
            <w:r w:rsidR="00C63E85">
              <w:rPr>
                <w:rFonts w:ascii="Times New Roman" w:hAnsi="Times New Roman" w:cs="Times New Roman"/>
              </w:rPr>
              <w:t>8</w:t>
            </w:r>
            <w:r w:rsidR="00167BC7">
              <w:rPr>
                <w:rFonts w:ascii="Times New Roman" w:hAnsi="Times New Roman" w:cs="Times New Roman"/>
              </w:rPr>
              <w:t>.</w:t>
            </w:r>
            <w:r w:rsidR="00692A58">
              <w:rPr>
                <w:rFonts w:ascii="Times New Roman" w:hAnsi="Times New Roman" w:cs="Times New Roman"/>
              </w:rPr>
              <w:t>603</w:t>
            </w:r>
            <w:r w:rsidRPr="00E74FC4">
              <w:rPr>
                <w:rFonts w:ascii="Times New Roman" w:hAnsi="Times New Roman" w:cs="Times New Roman"/>
              </w:rPr>
              <w:t xml:space="preserve"> i tada ćemo ih podmiriti – kao i plaću i honorarne sate za prosinac 20</w:t>
            </w:r>
            <w:r w:rsidR="00C63E85">
              <w:rPr>
                <w:rFonts w:ascii="Times New Roman" w:hAnsi="Times New Roman" w:cs="Times New Roman"/>
              </w:rPr>
              <w:t>2</w:t>
            </w:r>
            <w:r w:rsidR="00931528">
              <w:rPr>
                <w:rFonts w:ascii="Times New Roman" w:hAnsi="Times New Roman" w:cs="Times New Roman"/>
              </w:rPr>
              <w:t>1</w:t>
            </w:r>
            <w:r w:rsidRPr="00E74FC4">
              <w:rPr>
                <w:rFonts w:ascii="Times New Roman" w:hAnsi="Times New Roman" w:cs="Times New Roman"/>
              </w:rPr>
              <w:t>. godine.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167BC7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AOP 232</w:t>
            </w:r>
          </w:p>
        </w:tc>
        <w:tc>
          <w:tcPr>
            <w:tcW w:w="7465" w:type="dxa"/>
          </w:tcPr>
          <w:p w:rsidR="00E74FC4" w:rsidRPr="00E74FC4" w:rsidRDefault="00E74FC4" w:rsidP="00E74FC4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>Nam pokazuje da je izvršena korekcija nefinancijske imovine za razliku na kontu 67121.</w:t>
            </w:r>
          </w:p>
        </w:tc>
      </w:tr>
    </w:tbl>
    <w:p w:rsidR="00E74FC4" w:rsidRPr="00E74FC4" w:rsidRDefault="00E74FC4" w:rsidP="00E74FC4"/>
    <w:p w:rsidR="006E1E96" w:rsidRDefault="006E1E96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692A58">
        <w:rPr>
          <w:rFonts w:ascii="Times New Roman" w:hAnsi="Times New Roman" w:cs="Times New Roman"/>
          <w:u w:val="single"/>
        </w:rPr>
        <w:t>1</w:t>
      </w:r>
      <w:r w:rsidR="009A3892">
        <w:rPr>
          <w:rFonts w:ascii="Times New Roman" w:hAnsi="Times New Roman" w:cs="Times New Roman"/>
          <w:u w:val="single"/>
        </w:rPr>
        <w:t>.01.2</w:t>
      </w:r>
      <w:r w:rsidR="00826166">
        <w:rPr>
          <w:rFonts w:ascii="Times New Roman" w:hAnsi="Times New Roman" w:cs="Times New Roman"/>
          <w:u w:val="single"/>
        </w:rPr>
        <w:t>0</w:t>
      </w:r>
      <w:r w:rsidR="009A3892">
        <w:rPr>
          <w:rFonts w:ascii="Times New Roman" w:hAnsi="Times New Roman" w:cs="Times New Roman"/>
          <w:u w:val="single"/>
        </w:rPr>
        <w:t>2</w:t>
      </w:r>
      <w:r w:rsidR="00692A58">
        <w:rPr>
          <w:rFonts w:ascii="Times New Roman" w:hAnsi="Times New Roman" w:cs="Times New Roman"/>
          <w:u w:val="single"/>
        </w:rPr>
        <w:t>2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  <w:t>Zakonska predstavnik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851">
        <w:rPr>
          <w:rFonts w:ascii="Times New Roman" w:hAnsi="Times New Roman" w:cs="Times New Roman"/>
        </w:rPr>
        <w:t xml:space="preserve">                        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225394">
        <w:rPr>
          <w:rFonts w:ascii="Times New Roman" w:hAnsi="Times New Roman" w:cs="Times New Roman"/>
        </w:rPr>
        <w:t xml:space="preserve">      </w:t>
      </w:r>
      <w:r w:rsidR="00826166">
        <w:rPr>
          <w:rFonts w:ascii="Times New Roman" w:hAnsi="Times New Roman" w:cs="Times New Roman"/>
        </w:rPr>
        <w:t xml:space="preserve">  </w:t>
      </w:r>
      <w:r w:rsidR="00225394">
        <w:rPr>
          <w:rFonts w:ascii="Times New Roman" w:hAnsi="Times New Roman" w:cs="Times New Roman"/>
        </w:rPr>
        <w:t>dr.sc..</w:t>
      </w:r>
      <w:r w:rsidR="00826166">
        <w:rPr>
          <w:rFonts w:ascii="Times New Roman" w:hAnsi="Times New Roman" w:cs="Times New Roman"/>
        </w:rPr>
        <w:t xml:space="preserve"> Ivan Vrbik</w:t>
      </w:r>
      <w:r w:rsidR="00826166"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</w:t>
      </w:r>
      <w:r>
        <w:rPr>
          <w:rFonts w:ascii="Times New Roman" w:hAnsi="Times New Roman" w:cs="Times New Roman"/>
        </w:rPr>
        <w:t xml:space="preserve">, </w:t>
      </w:r>
      <w:r w:rsidR="00826166">
        <w:rPr>
          <w:rFonts w:ascii="Times New Roman" w:hAnsi="Times New Roman" w:cs="Times New Roman"/>
        </w:rPr>
        <w:t>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Pr="00E74FC4" w:rsidRDefault="00E74FC4">
      <w:pPr>
        <w:rPr>
          <w:rFonts w:ascii="Times New Roman" w:hAnsi="Times New Roman" w:cs="Times New Roman"/>
          <w:b/>
          <w:i/>
        </w:rPr>
      </w:pPr>
      <w:r w:rsidRPr="00E74FC4">
        <w:rPr>
          <w:rFonts w:ascii="Times New Roman" w:hAnsi="Times New Roman" w:cs="Times New Roman"/>
          <w:b/>
          <w:i/>
        </w:rPr>
        <w:t>BILJEŠKE UZ IZVJEŠTAJ O PROMJENAMA U VRIJEDNOSTI I OBUJMU IMOVINE I OBAVEZA ZA RAZDOBLJE OD 01. SIJEČNJA DO 31. PROSINCA 20</w:t>
      </w:r>
      <w:r w:rsidR="00225394">
        <w:rPr>
          <w:rFonts w:ascii="Times New Roman" w:hAnsi="Times New Roman" w:cs="Times New Roman"/>
          <w:b/>
          <w:i/>
        </w:rPr>
        <w:t>2</w:t>
      </w:r>
      <w:r w:rsidR="00692A58">
        <w:rPr>
          <w:rFonts w:ascii="Times New Roman" w:hAnsi="Times New Roman" w:cs="Times New Roman"/>
          <w:b/>
          <w:i/>
        </w:rPr>
        <w:t>1</w:t>
      </w:r>
      <w:r w:rsidRPr="00E74FC4">
        <w:rPr>
          <w:rFonts w:ascii="Times New Roman" w:hAnsi="Times New Roman" w:cs="Times New Roman"/>
          <w:b/>
          <w:i/>
        </w:rPr>
        <w:t>. GODINE</w:t>
      </w:r>
    </w:p>
    <w:p w:rsidR="00E74FC4" w:rsidRDefault="00E74FC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185"/>
      </w:tblGrid>
      <w:tr w:rsidR="00E74FC4" w:rsidTr="00E74FC4">
        <w:tc>
          <w:tcPr>
            <w:tcW w:w="1165" w:type="dxa"/>
          </w:tcPr>
          <w:p w:rsidR="00E74FC4" w:rsidRPr="00E74FC4" w:rsidRDefault="00E74FC4">
            <w:pPr>
              <w:rPr>
                <w:rFonts w:ascii="Times New Roman" w:hAnsi="Times New Roman" w:cs="Times New Roman"/>
                <w:b/>
                <w:i/>
              </w:rPr>
            </w:pPr>
            <w:r w:rsidRPr="00E74FC4">
              <w:rPr>
                <w:rFonts w:ascii="Times New Roman" w:hAnsi="Times New Roman" w:cs="Times New Roman"/>
                <w:b/>
                <w:i/>
              </w:rPr>
              <w:t>AOP 018</w:t>
            </w:r>
          </w:p>
        </w:tc>
        <w:tc>
          <w:tcPr>
            <w:tcW w:w="8185" w:type="dxa"/>
          </w:tcPr>
          <w:p w:rsidR="00E74FC4" w:rsidRDefault="00E74FC4" w:rsidP="00A1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Pokazuje da smo u 20</w:t>
            </w:r>
            <w:r w:rsidR="00C63E85">
              <w:rPr>
                <w:rFonts w:ascii="Times New Roman" w:hAnsi="Times New Roman" w:cs="Times New Roman"/>
              </w:rPr>
              <w:t>2</w:t>
            </w:r>
            <w:r w:rsidR="00A14C5D">
              <w:rPr>
                <w:rFonts w:ascii="Times New Roman" w:hAnsi="Times New Roman" w:cs="Times New Roman"/>
              </w:rPr>
              <w:t>1</w:t>
            </w:r>
            <w:r w:rsidR="000509AE">
              <w:rPr>
                <w:rFonts w:ascii="Times New Roman" w:hAnsi="Times New Roman" w:cs="Times New Roman"/>
              </w:rPr>
              <w:t>. godini imali smanjenja imovine radi otpisa dotrajale dugotrajne imovine .</w:t>
            </w:r>
          </w:p>
        </w:tc>
      </w:tr>
    </w:tbl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="00826166">
        <w:rPr>
          <w:rFonts w:ascii="Times New Roman" w:hAnsi="Times New Roman" w:cs="Times New Roman"/>
          <w:u w:val="single"/>
        </w:rPr>
        <w:t>Sisak, 2</w:t>
      </w:r>
      <w:r w:rsidR="00A14C5D">
        <w:rPr>
          <w:rFonts w:ascii="Times New Roman" w:hAnsi="Times New Roman" w:cs="Times New Roman"/>
          <w:u w:val="single"/>
        </w:rPr>
        <w:t>4</w:t>
      </w:r>
      <w:r w:rsidR="00444B0F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</w:t>
      </w:r>
      <w:r w:rsidR="00A14C5D">
        <w:rPr>
          <w:rFonts w:ascii="Times New Roman" w:hAnsi="Times New Roman" w:cs="Times New Roman"/>
          <w:u w:val="single"/>
        </w:rPr>
        <w:t>2</w:t>
      </w:r>
      <w:r w:rsidR="00444B0F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Zakonska </w:t>
      </w:r>
      <w:r w:rsidR="00C63E85">
        <w:rPr>
          <w:rFonts w:ascii="Times New Roman" w:hAnsi="Times New Roman" w:cs="Times New Roman"/>
        </w:rPr>
        <w:t>predstavnik</w:t>
      </w:r>
    </w:p>
    <w:p w:rsidR="00E74FC4" w:rsidRDefault="00172851" w:rsidP="00172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___________________</w:t>
      </w:r>
      <w:r w:rsidR="00E74FC4">
        <w:rPr>
          <w:rFonts w:ascii="Times New Roman" w:hAnsi="Times New Roman" w:cs="Times New Roman"/>
        </w:rPr>
        <w:tab/>
      </w:r>
      <w:r w:rsidR="00E74F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225394">
        <w:rPr>
          <w:rFonts w:ascii="Times New Roman" w:hAnsi="Times New Roman" w:cs="Times New Roman"/>
        </w:rPr>
        <w:t xml:space="preserve">            dr.sc. Ivan Vrbik</w:t>
      </w:r>
      <w:r w:rsidR="00826166">
        <w:rPr>
          <w:rFonts w:ascii="Times New Roman" w:hAnsi="Times New Roman" w:cs="Times New Roman"/>
        </w:rPr>
        <w:t>.</w:t>
      </w:r>
      <w:r w:rsidR="00826166"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035B89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za kontroliranje, </w:t>
      </w:r>
      <w:r w:rsidR="00826166">
        <w:rPr>
          <w:rFonts w:ascii="Times New Roman" w:hAnsi="Times New Roman" w:cs="Times New Roman"/>
        </w:rPr>
        <w:t>Dubravka Čorak, 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Pr="00A61D19" w:rsidRDefault="00E74FC4">
      <w:pPr>
        <w:rPr>
          <w:rFonts w:ascii="Times New Roman" w:hAnsi="Times New Roman" w:cs="Times New Roman"/>
          <w:b/>
          <w:i/>
        </w:rPr>
      </w:pPr>
      <w:r w:rsidRPr="00A61D19">
        <w:rPr>
          <w:rFonts w:ascii="Times New Roman" w:hAnsi="Times New Roman" w:cs="Times New Roman"/>
          <w:b/>
          <w:i/>
        </w:rPr>
        <w:t>BILJEŠKE UZ IZVJEŠTAJ O RASHODIMA PREMA FUNKCIJSKOJ KLASIFIKACIJI ZA RAZDOBLJE OD 1. SIJEČNJA DO 31. PROSINCA 20</w:t>
      </w:r>
      <w:r w:rsidR="00225394">
        <w:rPr>
          <w:rFonts w:ascii="Times New Roman" w:hAnsi="Times New Roman" w:cs="Times New Roman"/>
          <w:b/>
          <w:i/>
        </w:rPr>
        <w:t>2</w:t>
      </w:r>
      <w:r w:rsidR="00A14C5D">
        <w:rPr>
          <w:rFonts w:ascii="Times New Roman" w:hAnsi="Times New Roman" w:cs="Times New Roman"/>
          <w:b/>
          <w:i/>
        </w:rPr>
        <w:t>1</w:t>
      </w:r>
      <w:r w:rsidRPr="00A61D19">
        <w:rPr>
          <w:rFonts w:ascii="Times New Roman" w:hAnsi="Times New Roman" w:cs="Times New Roman"/>
          <w:b/>
          <w:i/>
        </w:rPr>
        <w:t>. GODINE</w:t>
      </w:r>
    </w:p>
    <w:p w:rsidR="00E74FC4" w:rsidRDefault="00E74FC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75"/>
      </w:tblGrid>
      <w:tr w:rsidR="00A61D19" w:rsidTr="00A61D19">
        <w:tc>
          <w:tcPr>
            <w:tcW w:w="1075" w:type="dxa"/>
          </w:tcPr>
          <w:p w:rsidR="00A61D19" w:rsidRPr="00A61D19" w:rsidRDefault="00A61D19" w:rsidP="00C63E85">
            <w:p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11</w:t>
            </w:r>
            <w:r w:rsidR="00C63E85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275" w:type="dxa"/>
          </w:tcPr>
          <w:p w:rsidR="00A61D19" w:rsidRDefault="00A61D19" w:rsidP="00A1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 pokazuje da smo u 20</w:t>
            </w:r>
            <w:r w:rsidR="00C63E85">
              <w:rPr>
                <w:rFonts w:ascii="Times New Roman" w:hAnsi="Times New Roman" w:cs="Times New Roman"/>
              </w:rPr>
              <w:t>2</w:t>
            </w:r>
            <w:r w:rsidR="00A14C5D">
              <w:rPr>
                <w:rFonts w:ascii="Times New Roman" w:hAnsi="Times New Roman" w:cs="Times New Roman"/>
              </w:rPr>
              <w:t>1</w:t>
            </w:r>
            <w:r w:rsidR="00F5060D">
              <w:rPr>
                <w:rFonts w:ascii="Times New Roman" w:hAnsi="Times New Roman" w:cs="Times New Roman"/>
              </w:rPr>
              <w:t xml:space="preserve">. godini imali </w:t>
            </w:r>
            <w:r w:rsidR="00A14C5D">
              <w:rPr>
                <w:rFonts w:ascii="Times New Roman" w:hAnsi="Times New Roman" w:cs="Times New Roman"/>
              </w:rPr>
              <w:t>veće rashode u nefinancijskoj imovini radi nabave hibridnog automobila.</w:t>
            </w:r>
          </w:p>
        </w:tc>
      </w:tr>
    </w:tbl>
    <w:p w:rsidR="00E74FC4" w:rsidRDefault="00E74FC4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A14C5D">
        <w:rPr>
          <w:rFonts w:ascii="Times New Roman" w:hAnsi="Times New Roman" w:cs="Times New Roman"/>
          <w:u w:val="single"/>
        </w:rPr>
        <w:t>4</w:t>
      </w:r>
      <w:r w:rsidRPr="006E1E96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</w:t>
      </w:r>
      <w:r w:rsidR="00A14C5D">
        <w:rPr>
          <w:rFonts w:ascii="Times New Roman" w:hAnsi="Times New Roman" w:cs="Times New Roman"/>
          <w:u w:val="single"/>
        </w:rPr>
        <w:t>2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  <w:t>Zakonska predstavnik</w:t>
      </w:r>
    </w:p>
    <w:p w:rsidR="00A61D19" w:rsidRDefault="00172851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</w:t>
      </w:r>
    </w:p>
    <w:p w:rsidR="00A61D19" w:rsidRDefault="00826166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22539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="00225394">
        <w:rPr>
          <w:rFonts w:ascii="Times New Roman" w:hAnsi="Times New Roman" w:cs="Times New Roman"/>
        </w:rPr>
        <w:t>dr</w:t>
      </w:r>
      <w:r w:rsidR="00172851">
        <w:rPr>
          <w:rFonts w:ascii="Times New Roman" w:hAnsi="Times New Roman" w:cs="Times New Roman"/>
        </w:rPr>
        <w:t>.sc. Iv</w:t>
      </w:r>
      <w:r>
        <w:rPr>
          <w:rFonts w:ascii="Times New Roman" w:hAnsi="Times New Roman" w:cs="Times New Roman"/>
        </w:rPr>
        <w:t>an Vrbik</w:t>
      </w:r>
      <w:r>
        <w:rPr>
          <w:rFonts w:ascii="Times New Roman" w:hAnsi="Times New Roman" w:cs="Times New Roman"/>
        </w:rPr>
        <w:tab/>
      </w: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Čorak, 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A61D19" w:rsidRDefault="00A61D19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172851" w:rsidRDefault="00172851">
      <w:pPr>
        <w:rPr>
          <w:rFonts w:ascii="Times New Roman" w:hAnsi="Times New Roman" w:cs="Times New Roman"/>
        </w:rPr>
      </w:pPr>
    </w:p>
    <w:p w:rsidR="00A61D19" w:rsidRPr="00A61D19" w:rsidRDefault="00A61D19">
      <w:pPr>
        <w:rPr>
          <w:rFonts w:ascii="Times New Roman" w:hAnsi="Times New Roman" w:cs="Times New Roman"/>
          <w:b/>
          <w:i/>
        </w:rPr>
      </w:pPr>
      <w:r w:rsidRPr="00A61D19">
        <w:rPr>
          <w:rFonts w:ascii="Times New Roman" w:hAnsi="Times New Roman" w:cs="Times New Roman"/>
          <w:b/>
          <w:i/>
        </w:rPr>
        <w:t>BILJEŠKE UZ IZVJEŠTAJ O PROMJENAMA NA OBRASCU OBVEZA ZA RAZDOBLJE OD 01. SIJEČNJA DO 31. PROSINCA 20</w:t>
      </w:r>
      <w:r w:rsidR="00225394">
        <w:rPr>
          <w:rFonts w:ascii="Times New Roman" w:hAnsi="Times New Roman" w:cs="Times New Roman"/>
          <w:b/>
          <w:i/>
        </w:rPr>
        <w:t>20</w:t>
      </w:r>
      <w:r w:rsidRPr="00A61D19">
        <w:rPr>
          <w:rFonts w:ascii="Times New Roman" w:hAnsi="Times New Roman" w:cs="Times New Roman"/>
          <w:b/>
          <w:i/>
        </w:rPr>
        <w:t>. GODINE</w:t>
      </w:r>
    </w:p>
    <w:p w:rsidR="00A61D19" w:rsidRDefault="00A61D19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A61D19" w:rsidTr="00A61D19">
        <w:tc>
          <w:tcPr>
            <w:tcW w:w="1795" w:type="dxa"/>
          </w:tcPr>
          <w:p w:rsidR="00A61D19" w:rsidRPr="00A61D19" w:rsidRDefault="00A61D19" w:rsidP="00A14C5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03</w:t>
            </w:r>
            <w:r w:rsidR="00A14C5D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7555" w:type="dxa"/>
          </w:tcPr>
          <w:p w:rsidR="00A61D19" w:rsidRDefault="00A61D19" w:rsidP="0033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ovom AOP-u vidljivo je da do kraja prosinca 20</w:t>
            </w:r>
            <w:r w:rsidR="00C63E85">
              <w:rPr>
                <w:rFonts w:ascii="Times New Roman" w:hAnsi="Times New Roman" w:cs="Times New Roman"/>
              </w:rPr>
              <w:t>2</w:t>
            </w:r>
            <w:r w:rsidR="003377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godine nisu podmirene obveze za PDV-prosinac</w:t>
            </w:r>
            <w:r w:rsidR="00940E0D">
              <w:rPr>
                <w:rFonts w:ascii="Times New Roman" w:hAnsi="Times New Roman" w:cs="Times New Roman"/>
              </w:rPr>
              <w:t>,</w:t>
            </w:r>
            <w:r w:rsidR="00651FB2">
              <w:rPr>
                <w:rFonts w:ascii="Times New Roman" w:hAnsi="Times New Roman" w:cs="Times New Roman"/>
              </w:rPr>
              <w:t xml:space="preserve"> </w:t>
            </w:r>
            <w:r w:rsidR="00C63E85">
              <w:rPr>
                <w:rFonts w:ascii="Times New Roman" w:hAnsi="Times New Roman" w:cs="Times New Roman"/>
              </w:rPr>
              <w:t xml:space="preserve">ove godine nisu podmirene od strane HZZO troškovi bolovanja preko 42 dana </w:t>
            </w:r>
            <w:r w:rsidR="00940E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koju se uplaćuju do kraja </w:t>
            </w:r>
            <w:r w:rsidR="00940E0D">
              <w:rPr>
                <w:rFonts w:ascii="Times New Roman" w:hAnsi="Times New Roman" w:cs="Times New Roman"/>
              </w:rPr>
              <w:t>prosinca prethodne</w:t>
            </w:r>
            <w:r>
              <w:rPr>
                <w:rFonts w:ascii="Times New Roman" w:hAnsi="Times New Roman" w:cs="Times New Roman"/>
              </w:rPr>
              <w:t xml:space="preserve"> i sve druge obveze koje </w:t>
            </w:r>
            <w:r w:rsidR="00F5060D">
              <w:rPr>
                <w:rFonts w:ascii="Times New Roman" w:hAnsi="Times New Roman" w:cs="Times New Roman"/>
              </w:rPr>
              <w:t>će se refundirati u siječnju 202</w:t>
            </w:r>
            <w:r w:rsidR="00A14C5D">
              <w:rPr>
                <w:rFonts w:ascii="Times New Roman" w:hAnsi="Times New Roman" w:cs="Times New Roman"/>
              </w:rPr>
              <w:t>2</w:t>
            </w:r>
            <w:r w:rsidR="00931528">
              <w:rPr>
                <w:rFonts w:ascii="Times New Roman" w:hAnsi="Times New Roman" w:cs="Times New Roman"/>
              </w:rPr>
              <w:t>.</w:t>
            </w:r>
            <w:r w:rsidR="00F506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godine – kontinuirani rashodi.</w:t>
            </w:r>
          </w:p>
        </w:tc>
      </w:tr>
      <w:tr w:rsidR="00A61D19" w:rsidTr="00A61D19">
        <w:tc>
          <w:tcPr>
            <w:tcW w:w="1795" w:type="dxa"/>
          </w:tcPr>
          <w:p w:rsidR="00A61D19" w:rsidRPr="00A61D19" w:rsidRDefault="00A61D19" w:rsidP="00A61D1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090</w:t>
            </w:r>
          </w:p>
        </w:tc>
        <w:tc>
          <w:tcPr>
            <w:tcW w:w="7555" w:type="dxa"/>
          </w:tcPr>
          <w:p w:rsidR="00A61D19" w:rsidRDefault="00A61D19" w:rsidP="00A14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 obveze su iste kao na AOP-u 03</w:t>
            </w:r>
            <w:r w:rsidR="00A14C5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samim tim obrazac točan.</w:t>
            </w:r>
          </w:p>
        </w:tc>
      </w:tr>
    </w:tbl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A14C5D">
        <w:rPr>
          <w:rFonts w:ascii="Times New Roman" w:hAnsi="Times New Roman" w:cs="Times New Roman"/>
          <w:u w:val="single"/>
        </w:rPr>
        <w:t>4</w:t>
      </w:r>
      <w:r w:rsidRPr="006E1E96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</w:t>
      </w:r>
      <w:r w:rsidR="00A14C5D">
        <w:rPr>
          <w:rFonts w:ascii="Times New Roman" w:hAnsi="Times New Roman" w:cs="Times New Roman"/>
          <w:u w:val="single"/>
        </w:rPr>
        <w:t>2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  <w:t>Zakonska predstavnik</w:t>
      </w: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851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ab/>
      </w:r>
    </w:p>
    <w:p w:rsidR="00A61D19" w:rsidRDefault="00172851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dr.sc. Ivan Vrbik</w:t>
      </w:r>
      <w:r w:rsidR="00826166">
        <w:rPr>
          <w:rFonts w:ascii="Times New Roman" w:hAnsi="Times New Roman" w:cs="Times New Roman"/>
        </w:rPr>
        <w:tab/>
      </w: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035B89" w:rsidP="00826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61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B7" w:rsidRDefault="00351BB7" w:rsidP="00427EEA">
      <w:pPr>
        <w:spacing w:after="0" w:line="240" w:lineRule="auto"/>
      </w:pPr>
      <w:r>
        <w:separator/>
      </w:r>
    </w:p>
  </w:endnote>
  <w:endnote w:type="continuationSeparator" w:id="0">
    <w:p w:rsidR="00351BB7" w:rsidRDefault="00351BB7" w:rsidP="0042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B7" w:rsidRDefault="00351BB7" w:rsidP="00427EEA">
      <w:pPr>
        <w:spacing w:after="0" w:line="240" w:lineRule="auto"/>
      </w:pPr>
      <w:r>
        <w:separator/>
      </w:r>
    </w:p>
  </w:footnote>
  <w:footnote w:type="continuationSeparator" w:id="0">
    <w:p w:rsidR="00351BB7" w:rsidRDefault="00351BB7" w:rsidP="0042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EA" w:rsidRPr="00427EEA" w:rsidRDefault="00427EEA">
    <w:pPr>
      <w:pStyle w:val="Zaglavlje"/>
      <w:rPr>
        <w:rFonts w:cstheme="minorHAnsi"/>
        <w:b/>
        <w:i/>
      </w:rPr>
    </w:pPr>
    <w:r w:rsidRPr="00427EEA">
      <w:rPr>
        <w:b/>
        <w:i/>
      </w:rPr>
      <w:t>RH/fond/JLS/JP</w:t>
    </w:r>
    <w:r w:rsidRPr="00427EEA">
      <w:rPr>
        <w:rFonts w:cstheme="minorHAnsi"/>
        <w:b/>
        <w:i/>
        <w:sz w:val="28"/>
      </w:rPr>
      <w:t>®</w:t>
    </w:r>
    <w:r w:rsidRPr="00427EEA">
      <w:rPr>
        <w:rFonts w:cstheme="minorHAnsi"/>
        <w:b/>
        <w:i/>
      </w:rPr>
      <w:t>S: MINIS</w:t>
    </w:r>
    <w:r w:rsidR="00676246">
      <w:rPr>
        <w:rFonts w:cstheme="minorHAnsi"/>
        <w:b/>
        <w:i/>
      </w:rPr>
      <w:t>TAR. ZNANOS I</w:t>
    </w:r>
    <w:r w:rsidR="008D2D65">
      <w:rPr>
        <w:rFonts w:cstheme="minorHAnsi"/>
        <w:b/>
        <w:i/>
      </w:rPr>
      <w:t xml:space="preserve"> OBRAZOVANJA</w:t>
    </w:r>
    <w:r w:rsidRPr="00427EEA">
      <w:rPr>
        <w:rFonts w:cstheme="minorHAnsi"/>
        <w:b/>
        <w:i/>
      </w:rPr>
      <w:t xml:space="preserve">                      RAZINA</w:t>
    </w:r>
    <w:r w:rsidRPr="00427EEA">
      <w:rPr>
        <w:rFonts w:cstheme="minorHAnsi"/>
        <w:b/>
        <w:i/>
      </w:rPr>
      <w:tab/>
      <w:t>31</w:t>
    </w:r>
    <w:r w:rsidRPr="00427EEA">
      <w:rPr>
        <w:rFonts w:cstheme="minorHAnsi"/>
        <w:b/>
        <w:i/>
        <w:vanish/>
      </w:rPr>
      <w:t>®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RAZDJEL: ŽUP. SISAČKO-MOSL. UPR. ODJ. PR. KULT</w:t>
    </w:r>
    <w:r w:rsidR="008D2D65">
      <w:rPr>
        <w:b/>
        <w:i/>
      </w:rPr>
      <w:t>URU</w:t>
    </w:r>
    <w:r w:rsidRPr="00427EEA">
      <w:rPr>
        <w:b/>
        <w:i/>
      </w:rPr>
      <w:t xml:space="preserve">                             RKDP</w:t>
    </w:r>
    <w:r w:rsidRPr="00427EEA">
      <w:rPr>
        <w:b/>
        <w:i/>
      </w:rPr>
      <w:tab/>
      <w:t>19351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ab/>
      <w:t xml:space="preserve">                                                                                             Matični broj</w:t>
    </w:r>
    <w:r w:rsidRPr="00427EEA">
      <w:rPr>
        <w:b/>
        <w:i/>
      </w:rPr>
      <w:tab/>
      <w:t>3951600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GLAVA: TEHNIČKO I STRUKOVNO SREDNJE OBRAZOVANJE                          OIB:</w:t>
    </w:r>
    <w:r w:rsidRPr="00427EEA">
      <w:rPr>
        <w:b/>
        <w:i/>
      </w:rPr>
      <w:tab/>
      <w:t>13415265906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ab/>
      <w:t xml:space="preserve">                                                                                                  Šifarska oznaka</w:t>
    </w:r>
    <w:r w:rsidRPr="00427EEA">
      <w:rPr>
        <w:b/>
        <w:i/>
      </w:rPr>
      <w:tab/>
      <w:t>8532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PRORAČUNSKI KORISNIK: INDUSTRIJSKO-OBRTNIČKA ŠKOLA</w:t>
    </w:r>
    <w:r w:rsidRPr="00427EEA">
      <w:rPr>
        <w:b/>
        <w:i/>
      </w:rPr>
      <w:tab/>
      <w:t>IBAN: HR1624070001188014146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F3FB5"/>
    <w:multiLevelType w:val="hybridMultilevel"/>
    <w:tmpl w:val="CBAAACBE"/>
    <w:lvl w:ilvl="0" w:tplc="9E047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2E59"/>
    <w:multiLevelType w:val="hybridMultilevel"/>
    <w:tmpl w:val="EE7CA44C"/>
    <w:lvl w:ilvl="0" w:tplc="AB0C8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1780"/>
    <w:multiLevelType w:val="hybridMultilevel"/>
    <w:tmpl w:val="37B47B3A"/>
    <w:lvl w:ilvl="0" w:tplc="06CE6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EA"/>
    <w:rsid w:val="00035B89"/>
    <w:rsid w:val="000509AE"/>
    <w:rsid w:val="00051970"/>
    <w:rsid w:val="00082780"/>
    <w:rsid w:val="000B14DE"/>
    <w:rsid w:val="00135674"/>
    <w:rsid w:val="0015254D"/>
    <w:rsid w:val="00167BC7"/>
    <w:rsid w:val="00172851"/>
    <w:rsid w:val="001A3FAF"/>
    <w:rsid w:val="001B5EB7"/>
    <w:rsid w:val="001E0F1E"/>
    <w:rsid w:val="0021153B"/>
    <w:rsid w:val="00225394"/>
    <w:rsid w:val="002954C9"/>
    <w:rsid w:val="00337742"/>
    <w:rsid w:val="00351BB7"/>
    <w:rsid w:val="00363C43"/>
    <w:rsid w:val="003D70DC"/>
    <w:rsid w:val="00401E6F"/>
    <w:rsid w:val="00427EEA"/>
    <w:rsid w:val="00444B0F"/>
    <w:rsid w:val="00651FB2"/>
    <w:rsid w:val="00676246"/>
    <w:rsid w:val="00692A58"/>
    <w:rsid w:val="006E1E96"/>
    <w:rsid w:val="006F6BFF"/>
    <w:rsid w:val="007363A0"/>
    <w:rsid w:val="007B02E2"/>
    <w:rsid w:val="00804A06"/>
    <w:rsid w:val="00826166"/>
    <w:rsid w:val="008D2D65"/>
    <w:rsid w:val="00931528"/>
    <w:rsid w:val="00940E0D"/>
    <w:rsid w:val="009A3892"/>
    <w:rsid w:val="00A00A00"/>
    <w:rsid w:val="00A14C5D"/>
    <w:rsid w:val="00A61D19"/>
    <w:rsid w:val="00A754B4"/>
    <w:rsid w:val="00AA219D"/>
    <w:rsid w:val="00B239E0"/>
    <w:rsid w:val="00B25E7A"/>
    <w:rsid w:val="00B33112"/>
    <w:rsid w:val="00C63E85"/>
    <w:rsid w:val="00D13163"/>
    <w:rsid w:val="00E74FC4"/>
    <w:rsid w:val="00EA5C27"/>
    <w:rsid w:val="00EA6264"/>
    <w:rsid w:val="00F12965"/>
    <w:rsid w:val="00F36BBC"/>
    <w:rsid w:val="00F40B56"/>
    <w:rsid w:val="00F5060D"/>
    <w:rsid w:val="00F93E71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63AB-CC04-407E-9655-76282B12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EE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EEA"/>
    <w:rPr>
      <w:lang w:val="hr-HR"/>
    </w:rPr>
  </w:style>
  <w:style w:type="table" w:styleId="Reetkatablice">
    <w:name w:val="Table Grid"/>
    <w:basedOn w:val="Obinatablica"/>
    <w:uiPriority w:val="39"/>
    <w:rsid w:val="0042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7E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B0F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Čorak</dc:creator>
  <cp:keywords/>
  <dc:description/>
  <cp:lastModifiedBy>Dubravka</cp:lastModifiedBy>
  <cp:revision>29</cp:revision>
  <cp:lastPrinted>2022-01-24T11:27:00Z</cp:lastPrinted>
  <dcterms:created xsi:type="dcterms:W3CDTF">2018-06-29T14:24:00Z</dcterms:created>
  <dcterms:modified xsi:type="dcterms:W3CDTF">2022-01-24T11:43:00Z</dcterms:modified>
</cp:coreProperties>
</file>